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BFFAE" w14:textId="7697FAD2" w:rsidR="0075123F" w:rsidRDefault="00B81C1C" w:rsidP="00CE2BC7">
      <w:pPr>
        <w:jc w:val="right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H</w:t>
      </w:r>
      <w:r w:rsidR="00BB3C0A">
        <w:rPr>
          <w:rFonts w:ascii="Calibri" w:hAnsi="Calibri" w:cs="Calibri"/>
          <w:sz w:val="22"/>
        </w:rPr>
        <w:t xml:space="preserve">ohen </w:t>
      </w:r>
      <w:r w:rsidR="006F158D" w:rsidRPr="00BB3C0A">
        <w:rPr>
          <w:rFonts w:ascii="Calibri" w:hAnsi="Calibri" w:cs="Calibri"/>
          <w:sz w:val="22"/>
        </w:rPr>
        <w:t>Neuendorf,</w:t>
      </w:r>
      <w:r w:rsidR="00B8252D" w:rsidRPr="00BB3C0A">
        <w:rPr>
          <w:rFonts w:ascii="Calibri" w:hAnsi="Calibri" w:cs="Calibri"/>
          <w:sz w:val="22"/>
        </w:rPr>
        <w:t xml:space="preserve"> den </w:t>
      </w:r>
      <w:r w:rsidR="007655E9">
        <w:rPr>
          <w:rFonts w:ascii="Calibri" w:hAnsi="Calibri" w:cs="Calibri"/>
          <w:sz w:val="22"/>
        </w:rPr>
        <w:t>2</w:t>
      </w:r>
      <w:r w:rsidR="00746F2B">
        <w:rPr>
          <w:rFonts w:ascii="Calibri" w:hAnsi="Calibri" w:cs="Calibri"/>
          <w:sz w:val="22"/>
        </w:rPr>
        <w:t>9</w:t>
      </w:r>
      <w:r w:rsidR="00B113B0" w:rsidRPr="00B113B0">
        <w:rPr>
          <w:rFonts w:ascii="Calibri" w:hAnsi="Calibri" w:cs="Calibri"/>
          <w:sz w:val="22"/>
        </w:rPr>
        <w:t>.</w:t>
      </w:r>
      <w:r w:rsidR="005F4F9B">
        <w:rPr>
          <w:rFonts w:ascii="Calibri" w:hAnsi="Calibri" w:cs="Calibri"/>
          <w:sz w:val="22"/>
        </w:rPr>
        <w:t>0</w:t>
      </w:r>
      <w:r w:rsidR="007655E9">
        <w:rPr>
          <w:rFonts w:ascii="Calibri" w:hAnsi="Calibri" w:cs="Calibri"/>
          <w:sz w:val="22"/>
        </w:rPr>
        <w:t>5</w:t>
      </w:r>
      <w:r w:rsidR="00122C79" w:rsidRPr="00B113B0">
        <w:rPr>
          <w:rFonts w:ascii="Calibri" w:hAnsi="Calibri" w:cs="Calibri"/>
          <w:sz w:val="22"/>
        </w:rPr>
        <w:t>.20</w:t>
      </w:r>
      <w:r w:rsidR="005F4F9B">
        <w:rPr>
          <w:rFonts w:ascii="Calibri" w:hAnsi="Calibri" w:cs="Calibri"/>
          <w:sz w:val="22"/>
        </w:rPr>
        <w:t>20</w:t>
      </w:r>
    </w:p>
    <w:p w14:paraId="59DC626B" w14:textId="0B6EA010" w:rsidR="00BB3C0A" w:rsidRDefault="00BB3C0A" w:rsidP="005E444B">
      <w:pPr>
        <w:rPr>
          <w:rFonts w:ascii="Calibri" w:hAnsi="Calibri" w:cs="Calibri"/>
          <w:sz w:val="22"/>
        </w:rPr>
      </w:pPr>
    </w:p>
    <w:p w14:paraId="39C2077C" w14:textId="29BD1F61" w:rsidR="00E95365" w:rsidRPr="00E95365" w:rsidRDefault="007655E9" w:rsidP="00E95365">
      <w:pPr>
        <w:rPr>
          <w:rFonts w:ascii="Calibri" w:hAnsi="Calibri" w:cs="Calibri"/>
          <w:b/>
          <w:sz w:val="28"/>
          <w:szCs w:val="28"/>
        </w:rPr>
      </w:pPr>
      <w:r w:rsidRPr="007655E9">
        <w:rPr>
          <w:rFonts w:ascii="Calibri" w:hAnsi="Calibri" w:cs="Calibri"/>
          <w:b/>
          <w:sz w:val="28"/>
          <w:szCs w:val="28"/>
        </w:rPr>
        <w:t>Zählerstände übertragen von Stromzählern mit optischer Schnittstelle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="00E95365" w:rsidRPr="00E95365">
        <w:rPr>
          <w:rFonts w:ascii="Calibri" w:hAnsi="Calibri" w:cs="Calibri"/>
          <w:b/>
          <w:sz w:val="28"/>
          <w:szCs w:val="28"/>
        </w:rPr>
        <w:t>–</w:t>
      </w:r>
    </w:p>
    <w:p w14:paraId="10B2204A" w14:textId="3862CDD2" w:rsidR="007655E9" w:rsidRDefault="007655E9" w:rsidP="007655E9">
      <w:pPr>
        <w:rPr>
          <w:b/>
          <w:bCs/>
        </w:rPr>
      </w:pPr>
      <w:r w:rsidRPr="007655E9">
        <w:rPr>
          <w:rFonts w:ascii="Calibri" w:hAnsi="Calibri" w:cs="Calibri"/>
          <w:b/>
          <w:sz w:val="28"/>
          <w:szCs w:val="28"/>
        </w:rPr>
        <w:t xml:space="preserve">Mit LTE oder W-LAN über das Smart </w:t>
      </w:r>
      <w:proofErr w:type="spellStart"/>
      <w:r w:rsidRPr="007655E9">
        <w:rPr>
          <w:rFonts w:ascii="Calibri" w:hAnsi="Calibri" w:cs="Calibri"/>
          <w:b/>
          <w:sz w:val="28"/>
          <w:szCs w:val="28"/>
        </w:rPr>
        <w:t>MeterGateway</w:t>
      </w:r>
      <w:proofErr w:type="spellEnd"/>
    </w:p>
    <w:p w14:paraId="6632685E" w14:textId="1EB31C83" w:rsidR="00D72859" w:rsidRPr="00D72859" w:rsidRDefault="00D72859" w:rsidP="00D72859">
      <w:pPr>
        <w:rPr>
          <w:rFonts w:ascii="Calibri" w:hAnsi="Calibri" w:cs="Calibri"/>
          <w:b/>
          <w:sz w:val="28"/>
          <w:szCs w:val="28"/>
        </w:rPr>
      </w:pPr>
    </w:p>
    <w:p w14:paraId="069ED6C0" w14:textId="54AF76C9" w:rsidR="00E95365" w:rsidRDefault="003C2250" w:rsidP="007655E9">
      <w:pPr>
        <w:jc w:val="both"/>
        <w:rPr>
          <w:rFonts w:ascii="Calibri" w:hAnsi="Calibri"/>
          <w:i/>
          <w:iCs/>
        </w:rPr>
      </w:pPr>
      <w:r>
        <w:rPr>
          <w:rFonts w:asciiTheme="minorHAnsi" w:hAnsiTheme="min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20198" wp14:editId="637DF24C">
                <wp:simplePos x="0" y="0"/>
                <wp:positionH relativeFrom="column">
                  <wp:posOffset>2034000</wp:posOffset>
                </wp:positionH>
                <wp:positionV relativeFrom="paragraph">
                  <wp:posOffset>1866541</wp:posOffset>
                </wp:positionV>
                <wp:extent cx="2846717" cy="250166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717" cy="2501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C6496" w14:textId="21BD382A" w:rsidR="003C2250" w:rsidRPr="003C2250" w:rsidRDefault="003C2250">
                            <w:pPr>
                              <w:rPr>
                                <w:rFonts w:ascii="Calibri" w:hAnsi="Calibri" w:cs="Arial"/>
                                <w:sz w:val="18"/>
                                <w:szCs w:val="18"/>
                              </w:rPr>
                            </w:pPr>
                            <w:r w:rsidRPr="003C2250">
                              <w:rPr>
                                <w:rFonts w:ascii="Calibri" w:hAnsi="Calibri" w:cs="Arial"/>
                                <w:sz w:val="18"/>
                                <w:szCs w:val="18"/>
                              </w:rPr>
                              <w:t xml:space="preserve">Das Smart </w:t>
                            </w:r>
                            <w:proofErr w:type="spellStart"/>
                            <w:r w:rsidRPr="003C2250">
                              <w:rPr>
                                <w:rFonts w:ascii="Calibri" w:hAnsi="Calibri" w:cs="Arial"/>
                                <w:sz w:val="18"/>
                                <w:szCs w:val="18"/>
                              </w:rPr>
                              <w:t>MeterGateway</w:t>
                            </w:r>
                            <w:proofErr w:type="spellEnd"/>
                            <w:r w:rsidRPr="003C2250">
                              <w:rPr>
                                <w:rFonts w:ascii="Calibri" w:hAnsi="Calibri" w:cs="Arial"/>
                                <w:sz w:val="18"/>
                                <w:szCs w:val="18"/>
                              </w:rPr>
                              <w:t xml:space="preserve"> ist nur 55 x 40 x 45 mm groß!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42019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160.15pt;margin-top:146.95pt;width:224.15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" fillcolor="white [3201]" stroked="f" strokeweight=".5pt">
                <v:textbox>
                  <w:txbxContent>
                    <w:p w14:paraId="245C6496" w14:textId="21BD382A" w:rsidR="003C2250" w:rsidRPr="003C2250" w:rsidRDefault="003C2250">
                      <w:pPr>
                        <w:rPr>
                          <w:rFonts w:ascii="Calibri" w:hAnsi="Calibri" w:cs="Arial"/>
                          <w:sz w:val="18"/>
                          <w:szCs w:val="18"/>
                        </w:rPr>
                      </w:pPr>
                      <w:r w:rsidRPr="003C2250">
                        <w:rPr>
                          <w:rFonts w:ascii="Calibri" w:hAnsi="Calibri" w:cs="Arial"/>
                          <w:sz w:val="18"/>
                          <w:szCs w:val="18"/>
                        </w:rPr>
                        <w:t xml:space="preserve">Das Smart </w:t>
                      </w:r>
                      <w:proofErr w:type="spellStart"/>
                      <w:r w:rsidRPr="003C2250">
                        <w:rPr>
                          <w:rFonts w:ascii="Calibri" w:hAnsi="Calibri" w:cs="Arial"/>
                          <w:sz w:val="18"/>
                          <w:szCs w:val="18"/>
                        </w:rPr>
                        <w:t>MeterGateway</w:t>
                      </w:r>
                      <w:proofErr w:type="spellEnd"/>
                      <w:r w:rsidRPr="003C2250">
                        <w:rPr>
                          <w:rFonts w:ascii="Calibri" w:hAnsi="Calibri" w:cs="Arial"/>
                          <w:sz w:val="18"/>
                          <w:szCs w:val="18"/>
                        </w:rPr>
                        <w:t xml:space="preserve"> ist nur 55 x 40 x 45 mm groß!</w:t>
                      </w:r>
                    </w:p>
                  </w:txbxContent>
                </v:textbox>
              </v:shape>
            </w:pict>
          </mc:Fallback>
        </mc:AlternateContent>
      </w:r>
      <w:r w:rsidR="00E06A8E" w:rsidRPr="00DB1795">
        <w:rPr>
          <w:rFonts w:ascii="Calibri" w:hAnsi="Calibri"/>
          <w:i/>
          <w:i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B1451AB" wp14:editId="0E6059AE">
            <wp:simplePos x="0" y="0"/>
            <wp:positionH relativeFrom="margin">
              <wp:posOffset>2102485</wp:posOffset>
            </wp:positionH>
            <wp:positionV relativeFrom="paragraph">
              <wp:posOffset>5080</wp:posOffset>
            </wp:positionV>
            <wp:extent cx="3221355" cy="1868170"/>
            <wp:effectExtent l="0" t="0" r="0" b="0"/>
            <wp:wrapTight wrapText="bothSides">
              <wp:wrapPolygon edited="0">
                <wp:start x="0" y="0"/>
                <wp:lineTo x="0" y="21365"/>
                <wp:lineTo x="21459" y="21365"/>
                <wp:lineTo x="21459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868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5E9" w:rsidRPr="007655E9">
        <w:rPr>
          <w:rFonts w:ascii="Calibri" w:hAnsi="Calibri"/>
          <w:i/>
          <w:iCs/>
        </w:rPr>
        <w:t>Der Smartmeter-Rollout der Stromzähler der neuesten Gene</w:t>
      </w:r>
      <w:r w:rsidR="007655E9">
        <w:rPr>
          <w:rFonts w:ascii="Calibri" w:hAnsi="Calibri"/>
          <w:i/>
          <w:iCs/>
        </w:rPr>
        <w:softHyphen/>
      </w:r>
      <w:r w:rsidR="007655E9" w:rsidRPr="007655E9">
        <w:rPr>
          <w:rFonts w:ascii="Calibri" w:hAnsi="Calibri"/>
          <w:i/>
          <w:iCs/>
        </w:rPr>
        <w:t>ration läuft, aber für viele andere Aufgaben der Energie</w:t>
      </w:r>
      <w:r w:rsidR="007655E9">
        <w:rPr>
          <w:rFonts w:ascii="Calibri" w:hAnsi="Calibri"/>
          <w:i/>
          <w:iCs/>
        </w:rPr>
        <w:softHyphen/>
      </w:r>
      <w:r w:rsidR="007655E9" w:rsidRPr="007655E9">
        <w:rPr>
          <w:rFonts w:ascii="Calibri" w:hAnsi="Calibri"/>
          <w:i/>
          <w:iCs/>
        </w:rPr>
        <w:t>wirtschaft sind auch die schon seit Jahren bewährten elektronischen Zähler hervor</w:t>
      </w:r>
      <w:r w:rsidR="007655E9">
        <w:rPr>
          <w:rFonts w:ascii="Calibri" w:hAnsi="Calibri"/>
          <w:i/>
          <w:iCs/>
        </w:rPr>
        <w:softHyphen/>
      </w:r>
      <w:r w:rsidR="007655E9" w:rsidRPr="007655E9">
        <w:rPr>
          <w:rFonts w:ascii="Calibri" w:hAnsi="Calibri"/>
          <w:i/>
          <w:iCs/>
        </w:rPr>
        <w:t>ragend geeignet, wenn es gelingt den Zählerstand aktuell auszulesen und in eine Daten</w:t>
      </w:r>
      <w:r w:rsidR="007655E9">
        <w:rPr>
          <w:rFonts w:ascii="Calibri" w:hAnsi="Calibri"/>
          <w:i/>
          <w:iCs/>
        </w:rPr>
        <w:softHyphen/>
      </w:r>
      <w:r w:rsidR="007655E9" w:rsidRPr="007655E9">
        <w:rPr>
          <w:rFonts w:ascii="Calibri" w:hAnsi="Calibri"/>
          <w:i/>
          <w:iCs/>
        </w:rPr>
        <w:t>bank zu übertragen.</w:t>
      </w:r>
    </w:p>
    <w:p w14:paraId="0E696896" w14:textId="237D2698" w:rsidR="003C2250" w:rsidRDefault="003C2250" w:rsidP="007655E9">
      <w:pPr>
        <w:jc w:val="both"/>
        <w:rPr>
          <w:rFonts w:ascii="Calibri" w:hAnsi="Calibri"/>
        </w:rPr>
      </w:pPr>
    </w:p>
    <w:p w14:paraId="12F9C225" w14:textId="70B7C28C" w:rsidR="007655E9" w:rsidRPr="007655E9" w:rsidRDefault="007655E9" w:rsidP="007655E9">
      <w:pPr>
        <w:jc w:val="both"/>
        <w:rPr>
          <w:rFonts w:ascii="Calibri" w:hAnsi="Calibri"/>
        </w:rPr>
      </w:pPr>
      <w:r w:rsidRPr="007655E9">
        <w:rPr>
          <w:rFonts w:ascii="Calibri" w:hAnsi="Calibri"/>
        </w:rPr>
        <w:t xml:space="preserve">Genau für diese Anwendung hat wireless-netcontrol das </w:t>
      </w:r>
      <w:r w:rsidRPr="007655E9">
        <w:rPr>
          <w:rFonts w:ascii="Calibri" w:hAnsi="Calibri"/>
          <w:b/>
          <w:bCs/>
        </w:rPr>
        <w:t xml:space="preserve">Smart </w:t>
      </w:r>
      <w:proofErr w:type="spellStart"/>
      <w:r w:rsidRPr="007655E9">
        <w:rPr>
          <w:rFonts w:ascii="Calibri" w:hAnsi="Calibri"/>
          <w:b/>
          <w:bCs/>
        </w:rPr>
        <w:t>MeterGateway</w:t>
      </w:r>
      <w:proofErr w:type="spellEnd"/>
      <w:r w:rsidRPr="007655E9">
        <w:rPr>
          <w:rFonts w:ascii="Calibri" w:hAnsi="Calibri"/>
        </w:rPr>
        <w:t xml:space="preserve"> entwickelt. Es handelt sich dabei um einen winzigen Datentransmitter für die </w:t>
      </w:r>
      <w:r w:rsidRPr="007655E9">
        <w:rPr>
          <w:rFonts w:ascii="Calibri" w:hAnsi="Calibri"/>
          <w:b/>
          <w:bCs/>
        </w:rPr>
        <w:t>optische Schnittstelle des Zählers</w:t>
      </w:r>
      <w:r w:rsidRPr="007655E9">
        <w:rPr>
          <w:rFonts w:ascii="Calibri" w:hAnsi="Calibri"/>
        </w:rPr>
        <w:t>, der so klein ist, dass er mit seinem Ringmagneten direkt auf der optischen Schnittstelle des Zählers magnetisch haftet.</w:t>
      </w:r>
    </w:p>
    <w:p w14:paraId="40DF089B" w14:textId="32169AFD" w:rsidR="00E95365" w:rsidRDefault="007655E9" w:rsidP="007655E9">
      <w:pPr>
        <w:jc w:val="both"/>
        <w:rPr>
          <w:rFonts w:ascii="Calibri" w:hAnsi="Calibri"/>
        </w:rPr>
      </w:pPr>
      <w:r w:rsidRPr="007655E9">
        <w:rPr>
          <w:rFonts w:ascii="Calibri" w:hAnsi="Calibri"/>
        </w:rPr>
        <w:t xml:space="preserve">Bei aktivierter optischer Schnittstelle empfängt das Smart </w:t>
      </w:r>
      <w:proofErr w:type="spellStart"/>
      <w:r w:rsidRPr="007655E9">
        <w:rPr>
          <w:rFonts w:ascii="Calibri" w:hAnsi="Calibri"/>
        </w:rPr>
        <w:t>MeterGateway</w:t>
      </w:r>
      <w:proofErr w:type="spellEnd"/>
      <w:r w:rsidRPr="007655E9">
        <w:rPr>
          <w:rFonts w:ascii="Calibri" w:hAnsi="Calibri"/>
        </w:rPr>
        <w:t xml:space="preserve"> den vom Zähler übertragenen Zählerstand und kann diesen </w:t>
      </w:r>
      <w:r w:rsidRPr="007655E9">
        <w:rPr>
          <w:rFonts w:ascii="Calibri" w:hAnsi="Calibri"/>
          <w:b/>
          <w:bCs/>
        </w:rPr>
        <w:t>über LTE oder über W-LAN</w:t>
      </w:r>
      <w:r w:rsidRPr="007655E9">
        <w:rPr>
          <w:rFonts w:ascii="Calibri" w:hAnsi="Calibri"/>
        </w:rPr>
        <w:t xml:space="preserve"> direkt in eine Datenbank übertragen. Bei den üblichen Ableseperioden (z.B. wöchentlich, monatlich) ist Akkubetrieb möglich. Anwendungen in Industrieanwendungen mit </w:t>
      </w:r>
      <w:proofErr w:type="spellStart"/>
      <w:r w:rsidRPr="007655E9">
        <w:rPr>
          <w:rFonts w:ascii="Calibri" w:hAnsi="Calibri"/>
        </w:rPr>
        <w:t>minütlicher</w:t>
      </w:r>
      <w:proofErr w:type="spellEnd"/>
      <w:r w:rsidRPr="007655E9">
        <w:rPr>
          <w:rFonts w:ascii="Calibri" w:hAnsi="Calibri"/>
        </w:rPr>
        <w:t xml:space="preserve"> Übertragung erfordern ein Steckernetzteil.</w:t>
      </w:r>
    </w:p>
    <w:p w14:paraId="23935374" w14:textId="73B1DD2A" w:rsidR="00E06A8E" w:rsidRPr="00DB1795" w:rsidRDefault="00E06A8E" w:rsidP="00E06A8E">
      <w:pPr>
        <w:jc w:val="right"/>
        <w:rPr>
          <w:rFonts w:ascii="Calibri" w:hAnsi="Calibri"/>
        </w:rPr>
      </w:pPr>
    </w:p>
    <w:p w14:paraId="42C9D51C" w14:textId="37AD619F" w:rsidR="007655E9" w:rsidRPr="007655E9" w:rsidRDefault="007655E9" w:rsidP="007655E9">
      <w:pPr>
        <w:jc w:val="both"/>
        <w:rPr>
          <w:rFonts w:ascii="Calibri" w:hAnsi="Calibri" w:cs="Calibri"/>
          <w:b/>
        </w:rPr>
      </w:pPr>
      <w:r w:rsidRPr="007655E9">
        <w:rPr>
          <w:rFonts w:ascii="Calibri" w:hAnsi="Calibri" w:cs="Calibri"/>
          <w:b/>
        </w:rPr>
        <w:t xml:space="preserve">PIN auf die optische Schnittstelle übertragen – mit </w:t>
      </w:r>
      <w:r w:rsidRPr="00A70FB3">
        <w:rPr>
          <w:rFonts w:ascii="Calibri" w:hAnsi="Calibri" w:cs="Calibri"/>
          <w:b/>
        </w:rPr>
        <w:t>dem</w:t>
      </w:r>
      <w:r w:rsidR="00A70FB3" w:rsidRPr="00A70FB3">
        <w:rPr>
          <w:rFonts w:ascii="Calibri" w:hAnsi="Calibri" w:cs="Calibri"/>
          <w:b/>
        </w:rPr>
        <w:t xml:space="preserve"> Smart Meter </w:t>
      </w:r>
      <w:proofErr w:type="spellStart"/>
      <w:r w:rsidR="00A70FB3" w:rsidRPr="00A70FB3">
        <w:rPr>
          <w:rFonts w:ascii="Calibri" w:hAnsi="Calibri" w:cs="Calibri"/>
          <w:b/>
        </w:rPr>
        <w:t>activation</w:t>
      </w:r>
      <w:proofErr w:type="spellEnd"/>
      <w:r w:rsidR="00A70FB3" w:rsidRPr="00A70FB3">
        <w:rPr>
          <w:rFonts w:ascii="Calibri" w:hAnsi="Calibri" w:cs="Calibri"/>
          <w:b/>
        </w:rPr>
        <w:t xml:space="preserve"> </w:t>
      </w:r>
      <w:r w:rsidRPr="00A70FB3">
        <w:rPr>
          <w:rFonts w:ascii="Calibri" w:hAnsi="Calibri" w:cs="Calibri"/>
          <w:b/>
        </w:rPr>
        <w:t>Tool</w:t>
      </w:r>
      <w:r w:rsidRPr="007655E9">
        <w:rPr>
          <w:rFonts w:ascii="Calibri" w:hAnsi="Calibri" w:cs="Calibri"/>
          <w:b/>
        </w:rPr>
        <w:t xml:space="preserve"> von wireless-netcontrol kein Problem.</w:t>
      </w:r>
    </w:p>
    <w:p w14:paraId="54016CDC" w14:textId="1186E2A9" w:rsidR="007655E9" w:rsidRPr="007655E9" w:rsidRDefault="00A70FB3" w:rsidP="007655E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1" locked="0" layoutInCell="1" allowOverlap="1" wp14:anchorId="5B0FD0BB" wp14:editId="06CDD8C3">
            <wp:simplePos x="0" y="0"/>
            <wp:positionH relativeFrom="column">
              <wp:posOffset>-1905</wp:posOffset>
            </wp:positionH>
            <wp:positionV relativeFrom="paragraph">
              <wp:posOffset>86995</wp:posOffset>
            </wp:positionV>
            <wp:extent cx="1267460" cy="2544445"/>
            <wp:effectExtent l="0" t="0" r="8890" b="8255"/>
            <wp:wrapTight wrapText="bothSides">
              <wp:wrapPolygon edited="0">
                <wp:start x="0" y="0"/>
                <wp:lineTo x="0" y="21508"/>
                <wp:lineTo x="21427" y="21508"/>
                <wp:lineTo x="2142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art_Ap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A27747" w14:textId="77777777" w:rsidR="00785000" w:rsidRDefault="007655E9" w:rsidP="00785000">
      <w:pPr>
        <w:jc w:val="both"/>
        <w:rPr>
          <w:rFonts w:ascii="Calibri" w:hAnsi="Calibri"/>
        </w:rPr>
      </w:pPr>
      <w:r w:rsidRPr="007655E9">
        <w:rPr>
          <w:rFonts w:ascii="Calibri" w:hAnsi="Calibri"/>
        </w:rPr>
        <w:t xml:space="preserve">Die optische Schnittstelle moderner elektronischer Stromzähler ist in der Regel deaktiviert kann aber über einen PIN-Code freigeschaltet werden. Die Eingabe mittels einer Taschenlampe ist umständlich und hat sogar schon die Satiresendung extra 3 zu </w:t>
      </w:r>
    </w:p>
    <w:p w14:paraId="7258F2E2" w14:textId="54A0B73D" w:rsidR="00A70FB3" w:rsidRDefault="007655E9" w:rsidP="00785000">
      <w:pPr>
        <w:rPr>
          <w:rFonts w:ascii="Calibri" w:hAnsi="Calibri"/>
        </w:rPr>
      </w:pPr>
      <w:r w:rsidRPr="007655E9">
        <w:rPr>
          <w:rFonts w:ascii="Calibri" w:hAnsi="Calibri"/>
        </w:rPr>
        <w:t xml:space="preserve">einem lustigen Beitrag animiert. </w:t>
      </w:r>
      <w:hyperlink r:id="rId10" w:history="1">
        <w:r w:rsidR="00A70FB3" w:rsidRPr="006A6F75">
          <w:rPr>
            <w:rStyle w:val="Hyperlink"/>
            <w:rFonts w:ascii="Calibri" w:hAnsi="Calibri"/>
          </w:rPr>
          <w:t>https://www.youtube.com/watch?v=aqHauk3bNFA</w:t>
        </w:r>
      </w:hyperlink>
    </w:p>
    <w:p w14:paraId="55BA1E05" w14:textId="53EC92A1" w:rsidR="007655E9" w:rsidRDefault="007655E9" w:rsidP="007655E9">
      <w:pPr>
        <w:jc w:val="both"/>
        <w:rPr>
          <w:rFonts w:ascii="Calibri" w:hAnsi="Calibri"/>
        </w:rPr>
      </w:pPr>
    </w:p>
    <w:p w14:paraId="0C308168" w14:textId="1A061808" w:rsidR="00DB1795" w:rsidRPr="007655E9" w:rsidRDefault="007655E9" w:rsidP="007655E9">
      <w:pPr>
        <w:jc w:val="both"/>
        <w:rPr>
          <w:rFonts w:ascii="Calibri" w:hAnsi="Calibri"/>
        </w:rPr>
      </w:pPr>
      <w:r w:rsidRPr="007655E9">
        <w:rPr>
          <w:rFonts w:ascii="Calibri" w:hAnsi="Calibri"/>
        </w:rPr>
        <w:t>Es tut uns leid, dass wir hier der Spielverderber sein müssen</w:t>
      </w:r>
      <w:r w:rsidR="00A70FB3">
        <w:rPr>
          <w:rFonts w:ascii="Calibri" w:hAnsi="Calibri"/>
        </w:rPr>
        <w:t>,</w:t>
      </w:r>
      <w:r w:rsidRPr="007655E9">
        <w:rPr>
          <w:rFonts w:ascii="Calibri" w:hAnsi="Calibri"/>
        </w:rPr>
        <w:t xml:space="preserve"> aber professionelles Arbeiten hat in der Energiewirtschaft auch ihren Reiz. In diesem Fall mit de</w:t>
      </w:r>
      <w:r w:rsidR="00A70FB3">
        <w:rPr>
          <w:rFonts w:ascii="Calibri" w:hAnsi="Calibri"/>
        </w:rPr>
        <w:t xml:space="preserve">r </w:t>
      </w:r>
      <w:r w:rsidR="00A70FB3" w:rsidRPr="00A70FB3">
        <w:rPr>
          <w:rFonts w:ascii="Calibri" w:hAnsi="Calibri"/>
          <w:b/>
          <w:bCs/>
        </w:rPr>
        <w:t xml:space="preserve">Smart Meter </w:t>
      </w:r>
      <w:proofErr w:type="spellStart"/>
      <w:r w:rsidR="00A70FB3" w:rsidRPr="00A70FB3">
        <w:rPr>
          <w:rFonts w:ascii="Calibri" w:hAnsi="Calibri"/>
          <w:b/>
          <w:bCs/>
        </w:rPr>
        <w:t>activation</w:t>
      </w:r>
      <w:proofErr w:type="spellEnd"/>
      <w:r w:rsidR="00A70FB3" w:rsidRPr="00A70FB3">
        <w:rPr>
          <w:rFonts w:ascii="Calibri" w:hAnsi="Calibri"/>
          <w:b/>
          <w:bCs/>
        </w:rPr>
        <w:t xml:space="preserve"> Tool</w:t>
      </w:r>
      <w:r w:rsidRPr="00A70FB3">
        <w:rPr>
          <w:rFonts w:ascii="Calibri" w:hAnsi="Calibri"/>
          <w:b/>
          <w:bCs/>
        </w:rPr>
        <w:t xml:space="preserve"> App für Android Smartphones</w:t>
      </w:r>
      <w:r w:rsidRPr="007655E9">
        <w:rPr>
          <w:rFonts w:ascii="Calibri" w:hAnsi="Calibri"/>
        </w:rPr>
        <w:t>. Diese kann das Blitzlicht der Smartphone-Kamera nutzen um Blinkimpulse entsprechend der Eingabe auf dem Tastenfeld abzugeben. Für Schaltschränke in dunklen Kellern ist auch eine Taschenlampenfunktion integriert.</w:t>
      </w:r>
    </w:p>
    <w:p w14:paraId="76C73E9E" w14:textId="77777777" w:rsidR="00DB1795" w:rsidRPr="00994514" w:rsidRDefault="00DB1795" w:rsidP="005E444B">
      <w:pPr>
        <w:rPr>
          <w:rFonts w:ascii="Calibri" w:hAnsi="Calibri" w:cs="Calibri"/>
          <w:b/>
          <w:sz w:val="22"/>
          <w:szCs w:val="22"/>
        </w:rPr>
      </w:pPr>
    </w:p>
    <w:p w14:paraId="6686464D" w14:textId="77777777" w:rsidR="00BB3C0A" w:rsidRPr="00BB3C0A" w:rsidRDefault="00BB3C0A" w:rsidP="005E444B">
      <w:pPr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lastRenderedPageBreak/>
        <w:t>Unternehmen</w:t>
      </w:r>
    </w:p>
    <w:p w14:paraId="4843D495" w14:textId="77777777" w:rsidR="00BB3C0A" w:rsidRPr="00BB3C0A" w:rsidRDefault="00BB3C0A" w:rsidP="00ED7A90">
      <w:pPr>
        <w:jc w:val="both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Die Wireless Netcontrol GmbH ist ein IT- und Datenkommunikationsunternehmen in den Bereichen Industrie, Energie- und Umweltwirtschaft. Unsere Kunden profitieren von innovativen Lösungen zur Fernüberwachung und Fernsteuerung von Sensoren, Zählern und Anlagen. Anwendungsbereiche sind z.B. Smart Metering, Energie Controlling, Gebäudetechnik, Wasser- und Abwassersysteme, EEG-Erzeuger, Straßenbeleuchtung und das </w:t>
      </w:r>
      <w:proofErr w:type="spellStart"/>
      <w:r w:rsidRPr="00BB3C0A">
        <w:rPr>
          <w:rFonts w:ascii="Calibri" w:hAnsi="Calibri" w:cs="Calibri"/>
          <w:sz w:val="22"/>
        </w:rPr>
        <w:t>Verkehrsmana</w:t>
      </w:r>
      <w:r w:rsidR="00ED7A90">
        <w:rPr>
          <w:rFonts w:ascii="Calibri" w:hAnsi="Calibri" w:cs="Calibri"/>
          <w:sz w:val="22"/>
        </w:rPr>
        <w:t>-</w:t>
      </w:r>
      <w:r w:rsidRPr="00BB3C0A">
        <w:rPr>
          <w:rFonts w:ascii="Calibri" w:hAnsi="Calibri" w:cs="Calibri"/>
          <w:sz w:val="22"/>
        </w:rPr>
        <w:t>gement</w:t>
      </w:r>
      <w:proofErr w:type="spellEnd"/>
      <w:r w:rsidRPr="00BB3C0A">
        <w:rPr>
          <w:rFonts w:ascii="Calibri" w:hAnsi="Calibri" w:cs="Calibri"/>
          <w:sz w:val="22"/>
        </w:rPr>
        <w:t>.</w:t>
      </w:r>
    </w:p>
    <w:p w14:paraId="6D3F4572" w14:textId="77777777" w:rsidR="00144F33" w:rsidRDefault="00144F33" w:rsidP="005E444B">
      <w:pPr>
        <w:rPr>
          <w:rFonts w:ascii="Calibri" w:hAnsi="Calibri" w:cs="Calibri"/>
          <w:sz w:val="22"/>
        </w:rPr>
      </w:pPr>
    </w:p>
    <w:p w14:paraId="2F582724" w14:textId="0FB7CE61"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- </w:t>
      </w:r>
      <w:r w:rsidR="00DC748C">
        <w:rPr>
          <w:rFonts w:ascii="Calibri" w:hAnsi="Calibri" w:cs="Calibri"/>
          <w:sz w:val="22"/>
        </w:rPr>
        <w:t>1.849</w:t>
      </w:r>
      <w:r w:rsidRPr="00BB3C0A">
        <w:rPr>
          <w:rFonts w:ascii="Calibri" w:hAnsi="Calibri" w:cs="Calibri"/>
          <w:sz w:val="22"/>
        </w:rPr>
        <w:t xml:space="preserve"> Zeichen (inklusive Leerzeichen)</w:t>
      </w:r>
    </w:p>
    <w:p w14:paraId="63E26C50" w14:textId="74DF9B82" w:rsidR="0075123F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der Text ist zur sofortigen Veröffentlichung freigegeben</w:t>
      </w:r>
    </w:p>
    <w:p w14:paraId="415DCB8E" w14:textId="729360CE" w:rsidR="00B113B0" w:rsidRPr="00BB3C0A" w:rsidRDefault="00B113B0" w:rsidP="005E444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 weiteres Bildmaterial auf Anfrage</w:t>
      </w:r>
      <w:r w:rsidR="00AA4886">
        <w:rPr>
          <w:rFonts w:ascii="Calibri" w:hAnsi="Calibri" w:cs="Calibri"/>
          <w:sz w:val="22"/>
        </w:rPr>
        <w:t xml:space="preserve"> erhältlich</w:t>
      </w:r>
    </w:p>
    <w:p w14:paraId="006229E9" w14:textId="77777777"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bitte Beleg-Exemplar zusenden</w:t>
      </w:r>
    </w:p>
    <w:p w14:paraId="50EE71E3" w14:textId="77777777" w:rsidR="0075123F" w:rsidRPr="00BB3C0A" w:rsidRDefault="0075123F" w:rsidP="005E444B">
      <w:pPr>
        <w:spacing w:before="240"/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 xml:space="preserve">Kontakt </w:t>
      </w:r>
    </w:p>
    <w:p w14:paraId="6693EBAE" w14:textId="77777777" w:rsidR="0075123F" w:rsidRPr="00BB3C0A" w:rsidRDefault="00ED7A90" w:rsidP="005E444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Dr. Ulrich Pilz</w:t>
      </w:r>
    </w:p>
    <w:p w14:paraId="53C54EBF" w14:textId="77777777" w:rsidR="0075123F" w:rsidRPr="00BB3C0A" w:rsidRDefault="00ED7A90" w:rsidP="005E444B">
      <w:pPr>
        <w:rPr>
          <w:rFonts w:ascii="Calibri" w:hAnsi="Calibri" w:cs="Calibri"/>
          <w:sz w:val="22"/>
          <w:lang w:val="en-US"/>
        </w:rPr>
      </w:pPr>
      <w:proofErr w:type="spellStart"/>
      <w:r>
        <w:rPr>
          <w:rFonts w:ascii="Calibri" w:hAnsi="Calibri" w:cs="Calibri"/>
          <w:sz w:val="22"/>
          <w:lang w:val="en-GB"/>
        </w:rPr>
        <w:t>Geschäftsführer</w:t>
      </w:r>
      <w:proofErr w:type="spellEnd"/>
    </w:p>
    <w:p w14:paraId="536ADBBD" w14:textId="77777777" w:rsidR="0075123F" w:rsidRPr="00BB3C0A" w:rsidRDefault="00A83B9D" w:rsidP="005E444B">
      <w:pPr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up</w:t>
      </w:r>
      <w:r w:rsidR="0075123F" w:rsidRPr="00BB3C0A">
        <w:rPr>
          <w:rFonts w:ascii="Calibri" w:hAnsi="Calibri" w:cs="Calibri"/>
          <w:sz w:val="22"/>
          <w:lang w:val="en-US"/>
        </w:rPr>
        <w:t>@wireless-netcontrol.de</w:t>
      </w:r>
    </w:p>
    <w:p w14:paraId="457CC025" w14:textId="77777777"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WIRELESS-NETCONTROL GmbH </w:t>
      </w:r>
    </w:p>
    <w:p w14:paraId="5DE42727" w14:textId="77777777"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Berliner Str. 4a, 16540 Hohen Neuendorf</w:t>
      </w:r>
    </w:p>
    <w:p w14:paraId="14BEE999" w14:textId="77777777" w:rsidR="00B6572F" w:rsidRPr="00BB3C0A" w:rsidRDefault="0075123F" w:rsidP="005E444B">
      <w:pPr>
        <w:rPr>
          <w:rFonts w:ascii="Calibri" w:hAnsi="Calibri" w:cs="Calibri"/>
        </w:rPr>
      </w:pPr>
      <w:r w:rsidRPr="00BB3C0A">
        <w:rPr>
          <w:rFonts w:ascii="Calibri" w:hAnsi="Calibri" w:cs="Calibri"/>
          <w:sz w:val="22"/>
        </w:rPr>
        <w:t>Tel: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409-692, Fax: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409-691</w:t>
      </w:r>
    </w:p>
    <w:sectPr w:rsidR="00B6572F" w:rsidRPr="00BB3C0A" w:rsidSect="008E6369">
      <w:headerReference w:type="default" r:id="rId11"/>
      <w:footerReference w:type="default" r:id="rId12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63F06" w14:textId="77777777" w:rsidR="0043267C" w:rsidRDefault="0043267C" w:rsidP="00E82C24">
      <w:r>
        <w:separator/>
      </w:r>
    </w:p>
  </w:endnote>
  <w:endnote w:type="continuationSeparator" w:id="0">
    <w:p w14:paraId="58753E8C" w14:textId="77777777"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34DBD" w14:textId="77777777" w:rsidR="00375339" w:rsidRDefault="004A0A92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C90D7A0" wp14:editId="6BACE6F2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>
      <w:rPr>
        <w:rFonts w:ascii="Arial" w:hAnsi="Arial"/>
        <w:color w:val="333333"/>
      </w:rPr>
      <w:t>www.wireless-netcontrol.de</w:t>
    </w:r>
    <w:r w:rsidR="00375339">
      <w:rPr>
        <w:rFonts w:ascii="Arial" w:hAnsi="Arial"/>
        <w:color w:val="333333"/>
        <w:sz w:val="18"/>
      </w:rPr>
      <w:tab/>
    </w:r>
    <w:r w:rsidR="00375339">
      <w:rPr>
        <w:rFonts w:ascii="Arial" w:hAnsi="Arial"/>
        <w:color w:val="333333"/>
        <w:sz w:val="16"/>
      </w:rPr>
      <w:t>wireless-netcontrol GmbH</w:t>
    </w:r>
  </w:p>
  <w:p w14:paraId="4A4A432C" w14:textId="77777777" w:rsidR="00375339" w:rsidRDefault="00375339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Berliner Str. 4a, 16540 Hohen Neuendorf</w:t>
    </w:r>
  </w:p>
  <w:p w14:paraId="1DFFBDF6" w14:textId="77777777"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Tel: 03303 –409-692,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BBEC7" w14:textId="77777777" w:rsidR="0043267C" w:rsidRDefault="0043267C" w:rsidP="00E82C24">
      <w:r>
        <w:separator/>
      </w:r>
    </w:p>
  </w:footnote>
  <w:footnote w:type="continuationSeparator" w:id="0">
    <w:p w14:paraId="671A5A07" w14:textId="77777777"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C5DF1" w14:textId="77777777" w:rsidR="00375339" w:rsidRPr="00E82C24" w:rsidRDefault="004A0A92" w:rsidP="00E82C2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C09252" wp14:editId="12BA2B75">
              <wp:simplePos x="0" y="0"/>
              <wp:positionH relativeFrom="page">
                <wp:posOffset>-9525</wp:posOffset>
              </wp:positionH>
              <wp:positionV relativeFrom="page">
                <wp:posOffset>-276225</wp:posOffset>
              </wp:positionV>
              <wp:extent cx="7632700" cy="1421765"/>
              <wp:effectExtent l="0" t="0" r="25400" b="26035"/>
              <wp:wrapNone/>
              <wp:docPr id="8" name="Freihand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32700" cy="1421765"/>
                      </a:xfrm>
                      <a:custGeom>
                        <a:avLst/>
                        <a:gdLst>
                          <a:gd name="T0" fmla="*/ 0 w 11900"/>
                          <a:gd name="T1" fmla="*/ 2239 h 2239"/>
                          <a:gd name="T2" fmla="*/ 11900 w 11900"/>
                          <a:gd name="T3" fmla="*/ 2239 h 2239"/>
                          <a:gd name="T4" fmla="*/ 11900 w 11900"/>
                          <a:gd name="T5" fmla="*/ 0 h 2239"/>
                          <a:gd name="T6" fmla="*/ 0 w 11900"/>
                          <a:gd name="T7" fmla="*/ 0 h 2239"/>
                          <a:gd name="T8" fmla="*/ 0 w 11900"/>
                          <a:gd name="T9" fmla="*/ 2239 h 223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1900" h="2239">
                            <a:moveTo>
                              <a:pt x="0" y="2239"/>
                            </a:moveTo>
                            <a:cubicBezTo>
                              <a:pt x="11900" y="2239"/>
                              <a:pt x="0" y="2239"/>
                              <a:pt x="11900" y="2239"/>
                            </a:cubicBezTo>
                            <a:cubicBezTo>
                              <a:pt x="11900" y="0"/>
                              <a:pt x="11900" y="2239"/>
                              <a:pt x="11900" y="0"/>
                            </a:cubicBezTo>
                            <a:cubicBezTo>
                              <a:pt x="0" y="0"/>
                              <a:pt x="11900" y="0"/>
                              <a:pt x="0" y="0"/>
                            </a:cubicBezTo>
                            <a:cubicBezTo>
                              <a:pt x="0" y="2239"/>
                              <a:pt x="0" y="0"/>
                              <a:pt x="0" y="2239"/>
                            </a:cubicBezTo>
                          </a:path>
                        </a:pathLst>
                      </a:custGeom>
                      <a:solidFill>
                        <a:srgbClr val="B92120"/>
                      </a:solidFill>
                      <a:ln w="9525">
                        <a:solidFill>
                          <a:srgbClr val="B9212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6324B93D" w14:textId="77777777" w:rsidR="00375339" w:rsidRPr="003A5699" w:rsidRDefault="00375339" w:rsidP="003A56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09252" id="Freihandform 8" o:spid="_x0000_s1027" style="position:absolute;margin-left:-.75pt;margin-top:-21.75pt;width:601pt;height:111.9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22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" adj="-11796480,,5400" path="m,2239v11900,,,,11900,c11900,,11900,2239,11900,,,,11900,,,,,2239,,,,2239e" fillcolor="#b92120" strokecolor="#b92120">
              <v:stroke joinstyle="round"/>
              <v:formulas/>
              <v:path o:connecttype="custom" o:connectlocs="0,1421765;7632700,1421765;7632700,0;0,0;0,1421765" o:connectangles="0,0,0,0,0" textboxrect="0,0,11900,2239"/>
              <v:textbox>
                <w:txbxContent>
                  <w:p w14:paraId="6324B93D" w14:textId="77777777" w:rsidR="00375339" w:rsidRPr="003A5699" w:rsidRDefault="00375339" w:rsidP="003A569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21EEEA" wp14:editId="2FD73E75">
              <wp:simplePos x="0" y="0"/>
              <wp:positionH relativeFrom="page">
                <wp:posOffset>1019175</wp:posOffset>
              </wp:positionH>
              <wp:positionV relativeFrom="page">
                <wp:posOffset>590550</wp:posOffset>
              </wp:positionV>
              <wp:extent cx="5385435" cy="345440"/>
              <wp:effectExtent l="0" t="0" r="5715" b="1651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54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1389A" w14:textId="77777777" w:rsidR="00375339" w:rsidRPr="00E42455" w:rsidRDefault="00375339" w:rsidP="00E42455">
                          <w:pPr>
                            <w:pStyle w:val="berschrift5"/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1EEE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80.25pt;margin-top:46.5pt;width:424.05pt;height:27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" filled="f" stroked="f">
              <v:textbox inset="0,0,0,0">
                <w:txbxContent>
                  <w:p w14:paraId="33F1389A" w14:textId="77777777" w:rsidR="00375339" w:rsidRPr="00E42455" w:rsidRDefault="00375339" w:rsidP="00E42455">
                    <w:pPr>
                      <w:pStyle w:val="berschrift5"/>
                      <w:rPr>
                        <w:b/>
                        <w:sz w:val="36"/>
                        <w:szCs w:val="36"/>
                        <w:lang w:val="de-DE"/>
                      </w:rPr>
                    </w:pPr>
                    <w:r>
                      <w:rPr>
                        <w:b/>
                        <w:sz w:val="36"/>
                        <w:szCs w:val="36"/>
                        <w:lang w:val="de-DE"/>
                      </w:rPr>
                      <w:t>Pressemeldung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F83D1DD" wp14:editId="2F16F071">
              <wp:simplePos x="0" y="0"/>
              <wp:positionH relativeFrom="column">
                <wp:posOffset>4530090</wp:posOffset>
              </wp:positionH>
              <wp:positionV relativeFrom="paragraph">
                <wp:posOffset>-287655</wp:posOffset>
              </wp:positionV>
              <wp:extent cx="1551305" cy="70485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1305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2ECE2" w14:textId="77777777" w:rsidR="00375339" w:rsidRDefault="004A0A9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A40D3E0" wp14:editId="040D101F">
                                <wp:extent cx="1181100" cy="466725"/>
                                <wp:effectExtent l="0" t="0" r="0" b="9525"/>
                                <wp:docPr id="1" name="Grafik 4" descr="Beschreibung: wnet_logo_weis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4" descr="Beschreibung: wnet_logo_weis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1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83D1DD" id="Textfeld 5" o:spid="_x0000_s1029" type="#_x0000_t202" style="position:absolute;margin-left:356.7pt;margin-top:-22.65pt;width:122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" filled="f" stroked="f">
              <v:textbox>
                <w:txbxContent>
                  <w:p w14:paraId="6F62ECE2" w14:textId="77777777" w:rsidR="00375339" w:rsidRDefault="004A0A92">
                    <w:r>
                      <w:rPr>
                        <w:noProof/>
                      </w:rPr>
                      <w:drawing>
                        <wp:inline distT="0" distB="0" distL="0" distR="0" wp14:anchorId="5A40D3E0" wp14:editId="040D101F">
                          <wp:extent cx="1181100" cy="466725"/>
                          <wp:effectExtent l="0" t="0" r="0" b="9525"/>
                          <wp:docPr id="1" name="Grafik 4" descr="Beschreibung: wnet_logo_weis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4" descr="Beschreibung: wnet_logo_weis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1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12DAEC" wp14:editId="5465483B">
              <wp:simplePos x="0" y="0"/>
              <wp:positionH relativeFrom="column">
                <wp:posOffset>5309235</wp:posOffset>
              </wp:positionH>
              <wp:positionV relativeFrom="paragraph">
                <wp:posOffset>221615</wp:posOffset>
              </wp:positionV>
              <wp:extent cx="1426845" cy="55943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6845" cy="559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6FCE2" w14:textId="77777777" w:rsidR="00375339" w:rsidRDefault="0037533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12DAEC" id="Textfeld 3" o:spid="_x0000_s1030" type="#_x0000_t202" style="position:absolute;margin-left:418.05pt;margin-top:17.45pt;width:112.35pt;height:4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" filled="f" stroked="f">
              <v:textbox>
                <w:txbxContent>
                  <w:p w14:paraId="0036FCE2" w14:textId="77777777" w:rsidR="00375339" w:rsidRDefault="003753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3A34"/>
    <w:rsid w:val="00067442"/>
    <w:rsid w:val="000769DE"/>
    <w:rsid w:val="00093E45"/>
    <w:rsid w:val="000B2229"/>
    <w:rsid w:val="00105904"/>
    <w:rsid w:val="00112940"/>
    <w:rsid w:val="00115D25"/>
    <w:rsid w:val="00122C79"/>
    <w:rsid w:val="001239D6"/>
    <w:rsid w:val="00123D8D"/>
    <w:rsid w:val="001324DE"/>
    <w:rsid w:val="0013319F"/>
    <w:rsid w:val="00144F33"/>
    <w:rsid w:val="00147D01"/>
    <w:rsid w:val="00176F02"/>
    <w:rsid w:val="001852E0"/>
    <w:rsid w:val="00185B00"/>
    <w:rsid w:val="00187E7B"/>
    <w:rsid w:val="001978C7"/>
    <w:rsid w:val="001B40A8"/>
    <w:rsid w:val="001C3217"/>
    <w:rsid w:val="001C45DC"/>
    <w:rsid w:val="001F624E"/>
    <w:rsid w:val="00223803"/>
    <w:rsid w:val="00267723"/>
    <w:rsid w:val="00270B85"/>
    <w:rsid w:val="00276AA7"/>
    <w:rsid w:val="00283F96"/>
    <w:rsid w:val="002862EB"/>
    <w:rsid w:val="002A2218"/>
    <w:rsid w:val="002D5B11"/>
    <w:rsid w:val="002F51B1"/>
    <w:rsid w:val="00301B09"/>
    <w:rsid w:val="00304B67"/>
    <w:rsid w:val="0032395B"/>
    <w:rsid w:val="00326D4C"/>
    <w:rsid w:val="00331CC1"/>
    <w:rsid w:val="00354E8C"/>
    <w:rsid w:val="003556B1"/>
    <w:rsid w:val="00360CFC"/>
    <w:rsid w:val="00375339"/>
    <w:rsid w:val="00387754"/>
    <w:rsid w:val="00397A1E"/>
    <w:rsid w:val="003A5699"/>
    <w:rsid w:val="003C2250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943AB"/>
    <w:rsid w:val="004A0A92"/>
    <w:rsid w:val="004A6D5F"/>
    <w:rsid w:val="004A7AD6"/>
    <w:rsid w:val="004B1D43"/>
    <w:rsid w:val="004E0E84"/>
    <w:rsid w:val="004F14D4"/>
    <w:rsid w:val="0050335A"/>
    <w:rsid w:val="005209D4"/>
    <w:rsid w:val="0052732D"/>
    <w:rsid w:val="00527AE0"/>
    <w:rsid w:val="00533BCC"/>
    <w:rsid w:val="00541D3C"/>
    <w:rsid w:val="00553EC1"/>
    <w:rsid w:val="005B4F71"/>
    <w:rsid w:val="005E0A04"/>
    <w:rsid w:val="005E444B"/>
    <w:rsid w:val="005E5809"/>
    <w:rsid w:val="005F107D"/>
    <w:rsid w:val="005F4F9B"/>
    <w:rsid w:val="00600E80"/>
    <w:rsid w:val="00607CA4"/>
    <w:rsid w:val="00616C68"/>
    <w:rsid w:val="006228D5"/>
    <w:rsid w:val="00622ADD"/>
    <w:rsid w:val="0063593E"/>
    <w:rsid w:val="006373C9"/>
    <w:rsid w:val="00654C20"/>
    <w:rsid w:val="006B2005"/>
    <w:rsid w:val="006B67D8"/>
    <w:rsid w:val="006E6A92"/>
    <w:rsid w:val="006F158D"/>
    <w:rsid w:val="00722E15"/>
    <w:rsid w:val="00741D18"/>
    <w:rsid w:val="00742DA8"/>
    <w:rsid w:val="00746F2B"/>
    <w:rsid w:val="0075123F"/>
    <w:rsid w:val="007655E9"/>
    <w:rsid w:val="0077694E"/>
    <w:rsid w:val="00782552"/>
    <w:rsid w:val="0078315B"/>
    <w:rsid w:val="00785000"/>
    <w:rsid w:val="00796AB9"/>
    <w:rsid w:val="007B09E4"/>
    <w:rsid w:val="007C5FEE"/>
    <w:rsid w:val="007D3CB3"/>
    <w:rsid w:val="0082033F"/>
    <w:rsid w:val="008229A4"/>
    <w:rsid w:val="00852C90"/>
    <w:rsid w:val="00853035"/>
    <w:rsid w:val="008630B7"/>
    <w:rsid w:val="00871E0E"/>
    <w:rsid w:val="0088603B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75F1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418FF"/>
    <w:rsid w:val="00A70FB3"/>
    <w:rsid w:val="00A83B9D"/>
    <w:rsid w:val="00A84086"/>
    <w:rsid w:val="00A862EB"/>
    <w:rsid w:val="00A95CE5"/>
    <w:rsid w:val="00AA4886"/>
    <w:rsid w:val="00AD1D49"/>
    <w:rsid w:val="00AE5230"/>
    <w:rsid w:val="00AF0A6D"/>
    <w:rsid w:val="00B113B0"/>
    <w:rsid w:val="00B142FF"/>
    <w:rsid w:val="00B14D67"/>
    <w:rsid w:val="00B21292"/>
    <w:rsid w:val="00B30782"/>
    <w:rsid w:val="00B42F9D"/>
    <w:rsid w:val="00B61EA5"/>
    <w:rsid w:val="00B63D9E"/>
    <w:rsid w:val="00B645D4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355A"/>
    <w:rsid w:val="00BC59A3"/>
    <w:rsid w:val="00BE26E6"/>
    <w:rsid w:val="00BE28FC"/>
    <w:rsid w:val="00BF4143"/>
    <w:rsid w:val="00C030D8"/>
    <w:rsid w:val="00C07C77"/>
    <w:rsid w:val="00C170B2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4B65"/>
    <w:rsid w:val="00D06ED7"/>
    <w:rsid w:val="00D120DA"/>
    <w:rsid w:val="00D1300A"/>
    <w:rsid w:val="00D212A2"/>
    <w:rsid w:val="00D3761D"/>
    <w:rsid w:val="00D453FF"/>
    <w:rsid w:val="00D4734C"/>
    <w:rsid w:val="00D72859"/>
    <w:rsid w:val="00D838E3"/>
    <w:rsid w:val="00DB1795"/>
    <w:rsid w:val="00DB40C4"/>
    <w:rsid w:val="00DC748C"/>
    <w:rsid w:val="00DC77B8"/>
    <w:rsid w:val="00DD2D53"/>
    <w:rsid w:val="00DD568C"/>
    <w:rsid w:val="00DF5CA9"/>
    <w:rsid w:val="00E06A8E"/>
    <w:rsid w:val="00E42455"/>
    <w:rsid w:val="00E435F2"/>
    <w:rsid w:val="00E54874"/>
    <w:rsid w:val="00E562A2"/>
    <w:rsid w:val="00E67162"/>
    <w:rsid w:val="00E82C24"/>
    <w:rsid w:val="00E95365"/>
    <w:rsid w:val="00EC58F9"/>
    <w:rsid w:val="00ED7A90"/>
    <w:rsid w:val="00EE575A"/>
    <w:rsid w:val="00EF6A6D"/>
    <w:rsid w:val="00EF7C7B"/>
    <w:rsid w:val="00F042C9"/>
    <w:rsid w:val="00F17B68"/>
    <w:rsid w:val="00F2725E"/>
    <w:rsid w:val="00F43F58"/>
    <w:rsid w:val="00F51B22"/>
    <w:rsid w:val="00F75BE2"/>
    <w:rsid w:val="00FA2E20"/>
    <w:rsid w:val="00FA6F7D"/>
    <w:rsid w:val="00FB10BF"/>
    <w:rsid w:val="00FB701B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4:docId w14:val="44DFE01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A70FB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0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aqHauk3bNF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7AF4-BF27-4CC3-BD4A-F1CD283E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44</cp:revision>
  <cp:lastPrinted>2011-10-20T14:05:00Z</cp:lastPrinted>
  <dcterms:created xsi:type="dcterms:W3CDTF">2017-09-06T09:31:00Z</dcterms:created>
  <dcterms:modified xsi:type="dcterms:W3CDTF">2020-05-29T10:29:00Z</dcterms:modified>
</cp:coreProperties>
</file>