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23F" w:rsidRDefault="00B81C1C" w:rsidP="00CE2BC7">
      <w:pPr>
        <w:jc w:val="right"/>
        <w:rPr>
          <w:rFonts w:ascii="Calibri" w:hAnsi="Calibri" w:cs="Calibri"/>
          <w:sz w:val="22"/>
        </w:rPr>
      </w:pPr>
      <w:r w:rsidRPr="00BB3C0A">
        <w:rPr>
          <w:rFonts w:ascii="Calibri" w:hAnsi="Calibri" w:cs="Calibri"/>
          <w:sz w:val="22"/>
        </w:rPr>
        <w:t>H</w:t>
      </w:r>
      <w:r w:rsidR="00BB3C0A">
        <w:rPr>
          <w:rFonts w:ascii="Calibri" w:hAnsi="Calibri" w:cs="Calibri"/>
          <w:sz w:val="22"/>
        </w:rPr>
        <w:t xml:space="preserve">ohen </w:t>
      </w:r>
      <w:r w:rsidR="006F158D" w:rsidRPr="00BB3C0A">
        <w:rPr>
          <w:rFonts w:ascii="Calibri" w:hAnsi="Calibri" w:cs="Calibri"/>
          <w:sz w:val="22"/>
        </w:rPr>
        <w:t>Neuendorf,</w:t>
      </w:r>
      <w:r w:rsidR="00B8252D" w:rsidRPr="00BB3C0A">
        <w:rPr>
          <w:rFonts w:ascii="Calibri" w:hAnsi="Calibri" w:cs="Calibri"/>
          <w:sz w:val="22"/>
        </w:rPr>
        <w:t xml:space="preserve"> den </w:t>
      </w:r>
      <w:r w:rsidR="00071E06">
        <w:rPr>
          <w:rFonts w:ascii="Calibri" w:hAnsi="Calibri" w:cs="Calibri"/>
          <w:sz w:val="22"/>
        </w:rPr>
        <w:t>0</w:t>
      </w:r>
      <w:r w:rsidR="00762D72">
        <w:rPr>
          <w:rFonts w:ascii="Calibri" w:hAnsi="Calibri" w:cs="Calibri"/>
          <w:sz w:val="22"/>
        </w:rPr>
        <w:t>2</w:t>
      </w:r>
      <w:r w:rsidR="00C60B9C">
        <w:rPr>
          <w:rFonts w:ascii="Calibri" w:hAnsi="Calibri" w:cs="Calibri"/>
          <w:sz w:val="22"/>
        </w:rPr>
        <w:t>.0</w:t>
      </w:r>
      <w:r w:rsidR="00071E06">
        <w:rPr>
          <w:rFonts w:ascii="Calibri" w:hAnsi="Calibri" w:cs="Calibri"/>
          <w:sz w:val="22"/>
        </w:rPr>
        <w:t>2</w:t>
      </w:r>
      <w:r w:rsidR="00C60B9C">
        <w:rPr>
          <w:rFonts w:ascii="Calibri" w:hAnsi="Calibri" w:cs="Calibri"/>
          <w:sz w:val="22"/>
        </w:rPr>
        <w:t>.2018</w:t>
      </w:r>
    </w:p>
    <w:p w:rsidR="00BB3C0A" w:rsidRDefault="00BB3C0A" w:rsidP="005E444B">
      <w:pPr>
        <w:rPr>
          <w:rFonts w:ascii="Calibri" w:hAnsi="Calibri" w:cs="Calibri"/>
          <w:sz w:val="22"/>
        </w:rPr>
      </w:pPr>
    </w:p>
    <w:p w:rsidR="005F107D" w:rsidRPr="005F107D" w:rsidRDefault="00C60B9C" w:rsidP="005F107D">
      <w:pPr>
        <w:rPr>
          <w:rFonts w:ascii="Calibri" w:hAnsi="Calibri" w:cs="Calibri"/>
          <w:b/>
          <w:sz w:val="28"/>
          <w:szCs w:val="28"/>
        </w:rPr>
      </w:pPr>
      <w:r>
        <w:rPr>
          <w:rFonts w:ascii="Calibri" w:hAnsi="Calibri" w:cs="Calibri"/>
          <w:b/>
          <w:sz w:val="28"/>
          <w:szCs w:val="28"/>
        </w:rPr>
        <w:t>Kleinstes LTE GSM Modem kommt von wireless netcontrol</w:t>
      </w:r>
    </w:p>
    <w:p w:rsidR="00D72859" w:rsidRPr="00D72859" w:rsidRDefault="006C4600" w:rsidP="00D72859">
      <w:pPr>
        <w:rPr>
          <w:rFonts w:ascii="Calibri" w:hAnsi="Calibri" w:cs="Calibri"/>
          <w:b/>
          <w:sz w:val="28"/>
          <w:szCs w:val="28"/>
        </w:rPr>
      </w:pPr>
      <w:r w:rsidRPr="00B14D67">
        <w:rPr>
          <w:rFonts w:asciiTheme="minorHAnsi" w:hAnsiTheme="minorHAnsi"/>
          <w:i/>
          <w:noProof/>
          <w:sz w:val="22"/>
          <w:szCs w:val="22"/>
        </w:rPr>
        <w:drawing>
          <wp:anchor distT="0" distB="0" distL="114300" distR="114300" simplePos="0" relativeHeight="251658240" behindDoc="1" locked="0" layoutInCell="1" allowOverlap="1">
            <wp:simplePos x="0" y="0"/>
            <wp:positionH relativeFrom="margin">
              <wp:posOffset>3594735</wp:posOffset>
            </wp:positionH>
            <wp:positionV relativeFrom="paragraph">
              <wp:posOffset>83599</wp:posOffset>
            </wp:positionV>
            <wp:extent cx="1994535" cy="1915795"/>
            <wp:effectExtent l="0" t="0" r="5715" b="8255"/>
            <wp:wrapTight wrapText="bothSides">
              <wp:wrapPolygon edited="0">
                <wp:start x="0" y="0"/>
                <wp:lineTo x="0" y="21478"/>
                <wp:lineTo x="21456" y="21478"/>
                <wp:lineTo x="21456"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94535" cy="1915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71E06" w:rsidRDefault="00C60B9C" w:rsidP="005F107D">
      <w:pPr>
        <w:rPr>
          <w:rFonts w:asciiTheme="minorHAnsi" w:hAnsiTheme="minorHAnsi"/>
          <w:i/>
          <w:sz w:val="22"/>
          <w:szCs w:val="22"/>
        </w:rPr>
      </w:pPr>
      <w:r w:rsidRPr="00260278">
        <w:rPr>
          <w:rFonts w:asciiTheme="minorHAnsi" w:hAnsiTheme="minorHAnsi"/>
          <w:i/>
          <w:sz w:val="22"/>
          <w:szCs w:val="22"/>
        </w:rPr>
        <w:t xml:space="preserve">Im Bereich Industrie und </w:t>
      </w:r>
      <w:r w:rsidR="00071E06">
        <w:rPr>
          <w:rFonts w:asciiTheme="minorHAnsi" w:hAnsiTheme="minorHAnsi"/>
          <w:i/>
          <w:sz w:val="22"/>
          <w:szCs w:val="22"/>
        </w:rPr>
        <w:t>Elektrotechnik</w:t>
      </w:r>
      <w:r w:rsidRPr="00260278">
        <w:rPr>
          <w:rFonts w:asciiTheme="minorHAnsi" w:hAnsiTheme="minorHAnsi"/>
          <w:i/>
          <w:sz w:val="22"/>
          <w:szCs w:val="22"/>
        </w:rPr>
        <w:t xml:space="preserve"> ist </w:t>
      </w:r>
      <w:r w:rsidR="00071E06">
        <w:rPr>
          <w:rFonts w:asciiTheme="minorHAnsi" w:hAnsiTheme="minorHAnsi"/>
          <w:i/>
          <w:sz w:val="22"/>
          <w:szCs w:val="22"/>
        </w:rPr>
        <w:t>die Gerätegröße des Öfteren von existenzieller Wichtigkeit – die Geräte sollten so klein wie möglich sein, um sie problemlos in bestehende Applikationen integrieren zu können. Die wireless netcontrol GmbH hat das kleinste</w:t>
      </w:r>
      <w:r w:rsidR="00035B5F">
        <w:rPr>
          <w:rFonts w:asciiTheme="minorHAnsi" w:hAnsiTheme="minorHAnsi"/>
          <w:i/>
          <w:sz w:val="22"/>
          <w:szCs w:val="22"/>
        </w:rPr>
        <w:t xml:space="preserve"> auf dem Markt</w:t>
      </w:r>
      <w:r w:rsidR="00071E06">
        <w:rPr>
          <w:rFonts w:asciiTheme="minorHAnsi" w:hAnsiTheme="minorHAnsi"/>
          <w:i/>
          <w:sz w:val="22"/>
          <w:szCs w:val="22"/>
        </w:rPr>
        <w:t xml:space="preserve"> verfügbare LTE Modem in ihrem Portfolio, mit gerade einmal </w:t>
      </w:r>
      <w:r w:rsidR="00071E06" w:rsidRPr="00E81C67">
        <w:rPr>
          <w:rFonts w:asciiTheme="minorHAnsi" w:hAnsiTheme="minorHAnsi"/>
          <w:i/>
          <w:sz w:val="22"/>
          <w:szCs w:val="22"/>
        </w:rPr>
        <w:t>62 x 59 x 20 mm / 49 g im schwarzen Standardgehäuse</w:t>
      </w:r>
      <w:r w:rsidR="00071E06">
        <w:rPr>
          <w:rFonts w:asciiTheme="minorHAnsi" w:hAnsiTheme="minorHAnsi"/>
          <w:i/>
          <w:sz w:val="22"/>
          <w:szCs w:val="22"/>
        </w:rPr>
        <w:t xml:space="preserve">. </w:t>
      </w:r>
    </w:p>
    <w:p w:rsidR="00071E06" w:rsidRDefault="00071E06" w:rsidP="005F107D">
      <w:pPr>
        <w:rPr>
          <w:rFonts w:asciiTheme="minorHAnsi" w:hAnsiTheme="minorHAnsi"/>
          <w:i/>
          <w:sz w:val="22"/>
          <w:szCs w:val="22"/>
        </w:rPr>
      </w:pPr>
      <w:r>
        <w:rPr>
          <w:rFonts w:asciiTheme="minorHAnsi" w:hAnsiTheme="minorHAnsi"/>
          <w:i/>
          <w:sz w:val="22"/>
          <w:szCs w:val="22"/>
        </w:rPr>
        <w:t xml:space="preserve">Ein weiterer Benefit stellt die serielle bzw. RS232-Schnittstelle dar, die in der industriellen Anwendung </w:t>
      </w:r>
      <w:r w:rsidR="00035B5F">
        <w:rPr>
          <w:rFonts w:asciiTheme="minorHAnsi" w:hAnsiTheme="minorHAnsi"/>
          <w:i/>
          <w:sz w:val="22"/>
          <w:szCs w:val="22"/>
        </w:rPr>
        <w:t>bzw.</w:t>
      </w:r>
      <w:r>
        <w:rPr>
          <w:rFonts w:asciiTheme="minorHAnsi" w:hAnsiTheme="minorHAnsi"/>
          <w:i/>
          <w:sz w:val="22"/>
          <w:szCs w:val="22"/>
        </w:rPr>
        <w:t xml:space="preserve"> in der Welt der Microcontroller nach wie vor eine wichtige Rolle spielt. </w:t>
      </w:r>
    </w:p>
    <w:p w:rsidR="00071E06" w:rsidRDefault="00071E06" w:rsidP="005F107D">
      <w:pPr>
        <w:rPr>
          <w:rFonts w:asciiTheme="minorHAnsi" w:hAnsiTheme="minorHAnsi"/>
          <w:i/>
          <w:sz w:val="22"/>
          <w:szCs w:val="22"/>
        </w:rPr>
      </w:pPr>
    </w:p>
    <w:p w:rsidR="00071E06" w:rsidRPr="00071E06" w:rsidRDefault="00071E06" w:rsidP="005F107D">
      <w:pPr>
        <w:rPr>
          <w:rFonts w:asciiTheme="minorHAnsi" w:hAnsiTheme="minorHAnsi"/>
          <w:sz w:val="22"/>
          <w:szCs w:val="22"/>
        </w:rPr>
      </w:pPr>
      <w:r>
        <w:rPr>
          <w:rFonts w:asciiTheme="minorHAnsi" w:hAnsiTheme="minorHAnsi"/>
          <w:sz w:val="22"/>
          <w:szCs w:val="22"/>
        </w:rPr>
        <w:t xml:space="preserve">Ursprünglich als reines GSM- bzw. GPRS-Modem entwickelt, bietet wireless netcontrol nun auch die zukunftssichere LTE-Variante an, die sich großer Beliebtheit am Markt erfreut. </w:t>
      </w:r>
      <w:r w:rsidR="00035B5F">
        <w:rPr>
          <w:rFonts w:asciiTheme="minorHAnsi" w:hAnsiTheme="minorHAnsi"/>
          <w:sz w:val="22"/>
          <w:szCs w:val="22"/>
        </w:rPr>
        <w:t>Dazu gehören ein s</w:t>
      </w:r>
      <w:r w:rsidR="00035B5F" w:rsidRPr="00035B5F">
        <w:rPr>
          <w:rFonts w:asciiTheme="minorHAnsi" w:hAnsiTheme="minorHAnsi"/>
          <w:sz w:val="22"/>
          <w:szCs w:val="22"/>
        </w:rPr>
        <w:t>uper schneller Datentransfer mit bis zu 100 Mbit/s Downstream</w:t>
      </w:r>
      <w:r w:rsidR="00035B5F">
        <w:rPr>
          <w:rFonts w:asciiTheme="minorHAnsi" w:hAnsiTheme="minorHAnsi"/>
          <w:sz w:val="22"/>
          <w:szCs w:val="22"/>
        </w:rPr>
        <w:t xml:space="preserve"> bzw. b</w:t>
      </w:r>
      <w:r w:rsidR="00035B5F" w:rsidRPr="00035B5F">
        <w:rPr>
          <w:rFonts w:asciiTheme="minorHAnsi" w:hAnsiTheme="minorHAnsi"/>
          <w:sz w:val="22"/>
          <w:szCs w:val="22"/>
        </w:rPr>
        <w:t>is zu 50 Mbit/s Upstream</w:t>
      </w:r>
      <w:r w:rsidR="00035B5F">
        <w:rPr>
          <w:rFonts w:asciiTheme="minorHAnsi" w:hAnsiTheme="minorHAnsi"/>
          <w:sz w:val="22"/>
          <w:szCs w:val="22"/>
        </w:rPr>
        <w:t xml:space="preserve">. </w:t>
      </w:r>
    </w:p>
    <w:p w:rsidR="00C60B9C" w:rsidRPr="00260278" w:rsidRDefault="00C60B9C" w:rsidP="005F107D">
      <w:pPr>
        <w:rPr>
          <w:rFonts w:asciiTheme="minorHAnsi" w:hAnsiTheme="minorHAnsi"/>
          <w:sz w:val="22"/>
          <w:szCs w:val="22"/>
        </w:rPr>
      </w:pPr>
    </w:p>
    <w:p w:rsidR="006661CC" w:rsidRPr="00260278" w:rsidRDefault="006661CC" w:rsidP="00260278">
      <w:pPr>
        <w:rPr>
          <w:rFonts w:asciiTheme="minorHAnsi" w:hAnsiTheme="minorHAnsi"/>
          <w:sz w:val="22"/>
          <w:szCs w:val="22"/>
        </w:rPr>
      </w:pPr>
      <w:r w:rsidRPr="00260278">
        <w:rPr>
          <w:rFonts w:asciiTheme="minorHAnsi" w:hAnsiTheme="minorHAnsi"/>
          <w:noProof/>
          <w:sz w:val="22"/>
          <w:szCs w:val="22"/>
        </w:rPr>
        <w:drawing>
          <wp:anchor distT="0" distB="0" distL="114300" distR="114300" simplePos="0" relativeHeight="251659264" behindDoc="1" locked="0" layoutInCell="1" allowOverlap="1">
            <wp:simplePos x="0" y="0"/>
            <wp:positionH relativeFrom="column">
              <wp:posOffset>1242</wp:posOffset>
            </wp:positionH>
            <wp:positionV relativeFrom="paragraph">
              <wp:posOffset>3451</wp:posOffset>
            </wp:positionV>
            <wp:extent cx="2048400" cy="1789200"/>
            <wp:effectExtent l="0" t="0" r="9525" b="1905"/>
            <wp:wrapTight wrapText="bothSides">
              <wp:wrapPolygon edited="0">
                <wp:start x="0" y="0"/>
                <wp:lineTo x="0" y="21393"/>
                <wp:lineTo x="21500" y="21393"/>
                <wp:lineTo x="215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TE_Modem_RS232_H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8400" cy="1789200"/>
                    </a:xfrm>
                    <a:prstGeom prst="rect">
                      <a:avLst/>
                    </a:prstGeom>
                  </pic:spPr>
                </pic:pic>
              </a:graphicData>
            </a:graphic>
            <wp14:sizeRelH relativeFrom="margin">
              <wp14:pctWidth>0</wp14:pctWidth>
            </wp14:sizeRelH>
            <wp14:sizeRelV relativeFrom="margin">
              <wp14:pctHeight>0</wp14:pctHeight>
            </wp14:sizeRelV>
          </wp:anchor>
        </w:drawing>
      </w:r>
      <w:r w:rsidRPr="00260278">
        <w:rPr>
          <w:rFonts w:asciiTheme="minorHAnsi" w:hAnsiTheme="minorHAnsi"/>
          <w:sz w:val="22"/>
          <w:szCs w:val="22"/>
        </w:rPr>
        <w:t>Für besondere Industriestandards gibt es das Modem auch im extra schmalen Hutschienengehäuse (die Breite beträgt lediglich 22 mm).</w:t>
      </w:r>
    </w:p>
    <w:p w:rsidR="006661CC" w:rsidRPr="00260278" w:rsidRDefault="006661CC" w:rsidP="00260278">
      <w:pPr>
        <w:rPr>
          <w:rFonts w:asciiTheme="minorHAnsi" w:hAnsiTheme="minorHAnsi"/>
          <w:sz w:val="22"/>
          <w:szCs w:val="22"/>
        </w:rPr>
      </w:pPr>
    </w:p>
    <w:p w:rsidR="00260278" w:rsidRPr="00DD55DB" w:rsidRDefault="00260278" w:rsidP="00260278">
      <w:pPr>
        <w:rPr>
          <w:rFonts w:ascii="Calibri" w:hAnsi="Calibri"/>
          <w:sz w:val="22"/>
          <w:szCs w:val="22"/>
        </w:rPr>
      </w:pPr>
      <w:r>
        <w:rPr>
          <w:rFonts w:ascii="Calibri" w:hAnsi="Calibri"/>
          <w:sz w:val="22"/>
          <w:szCs w:val="22"/>
        </w:rPr>
        <w:t xml:space="preserve">Weiterhin verfügen die Modems über einen großen Versorgungsspannungsbereich (9-35 V DC). Das Hutschienenmodell </w:t>
      </w:r>
      <w:r w:rsidR="006C4600">
        <w:rPr>
          <w:rFonts w:ascii="Calibri" w:hAnsi="Calibri"/>
          <w:sz w:val="22"/>
          <w:szCs w:val="22"/>
        </w:rPr>
        <w:t>erhält seine Stromversorgung</w:t>
      </w:r>
      <w:r w:rsidR="00071E06">
        <w:rPr>
          <w:rFonts w:ascii="Calibri" w:hAnsi="Calibri"/>
          <w:sz w:val="22"/>
          <w:szCs w:val="22"/>
        </w:rPr>
        <w:t xml:space="preserve"> auch</w:t>
      </w:r>
      <w:r w:rsidR="006C4600">
        <w:rPr>
          <w:rFonts w:ascii="Calibri" w:hAnsi="Calibri"/>
          <w:sz w:val="22"/>
          <w:szCs w:val="22"/>
        </w:rPr>
        <w:t xml:space="preserve"> über Klemmen (z.B. über Verdrahtung mit einem Hutschienennetzteil).</w:t>
      </w:r>
      <w:r w:rsidR="00DD55DB">
        <w:rPr>
          <w:rFonts w:ascii="Calibri" w:hAnsi="Calibri"/>
          <w:sz w:val="22"/>
          <w:szCs w:val="22"/>
        </w:rPr>
        <w:t xml:space="preserve"> </w:t>
      </w:r>
      <w:r w:rsidRPr="00260278">
        <w:rPr>
          <w:rFonts w:asciiTheme="minorHAnsi" w:hAnsiTheme="minorHAnsi"/>
          <w:sz w:val="22"/>
          <w:szCs w:val="22"/>
        </w:rPr>
        <w:t>Beim Antennenanschluss hat sich Wireless Netcontrol für den Industriestandard SMA entschieden. Alle Anschlüsse befinden sich frontseitig, daher ist es zu keinem Zeitpunkt nötig, spannungsführende Teile freizulegen. Des</w:t>
      </w:r>
      <w:r w:rsidR="0095478E">
        <w:rPr>
          <w:rFonts w:asciiTheme="minorHAnsi" w:hAnsiTheme="minorHAnsi"/>
          <w:sz w:val="22"/>
          <w:szCs w:val="22"/>
        </w:rPr>
        <w:t xml:space="preserve"> W</w:t>
      </w:r>
      <w:r w:rsidRPr="00260278">
        <w:rPr>
          <w:rFonts w:asciiTheme="minorHAnsi" w:hAnsiTheme="minorHAnsi"/>
          <w:sz w:val="22"/>
          <w:szCs w:val="22"/>
        </w:rPr>
        <w:t>eiteren kommt die Antennenleitung nicht in direkten Kontakt mit spannungsführenden Leitungen.</w:t>
      </w:r>
    </w:p>
    <w:p w:rsidR="00260278" w:rsidRDefault="00260278" w:rsidP="00260278">
      <w:pPr>
        <w:rPr>
          <w:rFonts w:asciiTheme="minorHAnsi" w:hAnsiTheme="minorHAnsi"/>
          <w:sz w:val="22"/>
          <w:szCs w:val="22"/>
        </w:rPr>
      </w:pPr>
    </w:p>
    <w:p w:rsidR="006C4600" w:rsidRPr="006C4600" w:rsidRDefault="006C4600" w:rsidP="006C4600">
      <w:pPr>
        <w:widowControl w:val="0"/>
        <w:autoSpaceDE w:val="0"/>
        <w:autoSpaceDN w:val="0"/>
        <w:adjustRightInd w:val="0"/>
        <w:jc w:val="both"/>
        <w:rPr>
          <w:rFonts w:asciiTheme="minorHAnsi" w:hAnsiTheme="minorHAnsi" w:cstheme="minorHAnsi"/>
          <w:sz w:val="22"/>
          <w:szCs w:val="22"/>
        </w:rPr>
      </w:pPr>
      <w:r w:rsidRPr="006C4600">
        <w:rPr>
          <w:rFonts w:asciiTheme="minorHAnsi" w:hAnsiTheme="minorHAnsi" w:cstheme="minorHAnsi"/>
          <w:sz w:val="22"/>
          <w:szCs w:val="22"/>
        </w:rPr>
        <w:t xml:space="preserve">Die industriellen Geräte werden von </w:t>
      </w:r>
      <w:r w:rsidR="005473F2">
        <w:rPr>
          <w:rFonts w:asciiTheme="minorHAnsi" w:hAnsiTheme="minorHAnsi" w:cstheme="minorHAnsi"/>
          <w:sz w:val="22"/>
          <w:szCs w:val="22"/>
        </w:rPr>
        <w:t>w</w:t>
      </w:r>
      <w:r w:rsidRPr="006C4600">
        <w:rPr>
          <w:rFonts w:asciiTheme="minorHAnsi" w:hAnsiTheme="minorHAnsi" w:cstheme="minorHAnsi"/>
          <w:sz w:val="22"/>
          <w:szCs w:val="22"/>
        </w:rPr>
        <w:t xml:space="preserve">ireless </w:t>
      </w:r>
      <w:r w:rsidR="005473F2">
        <w:rPr>
          <w:rFonts w:asciiTheme="minorHAnsi" w:hAnsiTheme="minorHAnsi" w:cstheme="minorHAnsi"/>
          <w:sz w:val="22"/>
          <w:szCs w:val="22"/>
        </w:rPr>
        <w:t>n</w:t>
      </w:r>
      <w:r w:rsidRPr="006C4600">
        <w:rPr>
          <w:rFonts w:asciiTheme="minorHAnsi" w:hAnsiTheme="minorHAnsi" w:cstheme="minorHAnsi"/>
          <w:sz w:val="22"/>
          <w:szCs w:val="22"/>
        </w:rPr>
        <w:t xml:space="preserve">etcontrol </w:t>
      </w:r>
      <w:r>
        <w:rPr>
          <w:rFonts w:asciiTheme="minorHAnsi" w:hAnsiTheme="minorHAnsi" w:cstheme="minorHAnsi"/>
          <w:sz w:val="22"/>
          <w:szCs w:val="22"/>
        </w:rPr>
        <w:t xml:space="preserve">außer RS232 (seriell) auch </w:t>
      </w:r>
      <w:r w:rsidRPr="006C4600">
        <w:rPr>
          <w:rFonts w:asciiTheme="minorHAnsi" w:hAnsiTheme="minorHAnsi" w:cstheme="minorHAnsi"/>
          <w:sz w:val="22"/>
          <w:szCs w:val="22"/>
        </w:rPr>
        <w:t>mit den Datenschnittstellen Ethernet/LAN</w:t>
      </w:r>
      <w:r>
        <w:rPr>
          <w:rFonts w:asciiTheme="minorHAnsi" w:hAnsiTheme="minorHAnsi" w:cstheme="minorHAnsi"/>
          <w:sz w:val="22"/>
          <w:szCs w:val="22"/>
        </w:rPr>
        <w:t xml:space="preserve"> und </w:t>
      </w:r>
      <w:r w:rsidRPr="006C4600">
        <w:rPr>
          <w:rFonts w:asciiTheme="minorHAnsi" w:hAnsiTheme="minorHAnsi" w:cstheme="minorHAnsi"/>
          <w:sz w:val="22"/>
          <w:szCs w:val="22"/>
        </w:rPr>
        <w:t>USB angeboten, also kompatibel zu aktuell verwendeter Technik.</w:t>
      </w:r>
    </w:p>
    <w:p w:rsidR="006C4600" w:rsidRDefault="006C4600" w:rsidP="00260278">
      <w:pPr>
        <w:rPr>
          <w:rFonts w:asciiTheme="minorHAnsi" w:hAnsiTheme="minorHAnsi"/>
          <w:sz w:val="22"/>
          <w:szCs w:val="22"/>
        </w:rPr>
      </w:pPr>
    </w:p>
    <w:p w:rsidR="00E81C67" w:rsidRPr="00E81C67" w:rsidRDefault="00E81C67" w:rsidP="00E81C67">
      <w:pPr>
        <w:rPr>
          <w:rFonts w:asciiTheme="minorHAnsi" w:hAnsiTheme="minorHAnsi"/>
          <w:b/>
          <w:sz w:val="22"/>
          <w:szCs w:val="22"/>
        </w:rPr>
      </w:pPr>
      <w:r w:rsidRPr="00E81C67">
        <w:rPr>
          <w:rFonts w:asciiTheme="minorHAnsi" w:hAnsiTheme="minorHAnsi"/>
          <w:b/>
          <w:sz w:val="22"/>
          <w:szCs w:val="22"/>
        </w:rPr>
        <w:t>Fazit</w:t>
      </w:r>
    </w:p>
    <w:p w:rsidR="006C4600" w:rsidRDefault="00E81C67" w:rsidP="00E81C67">
      <w:pPr>
        <w:rPr>
          <w:rFonts w:asciiTheme="minorHAnsi" w:hAnsiTheme="minorHAnsi"/>
          <w:sz w:val="22"/>
          <w:szCs w:val="22"/>
        </w:rPr>
      </w:pPr>
      <w:r w:rsidRPr="00E81C67">
        <w:rPr>
          <w:rFonts w:asciiTheme="minorHAnsi" w:hAnsiTheme="minorHAnsi"/>
          <w:sz w:val="22"/>
          <w:szCs w:val="22"/>
        </w:rPr>
        <w:t>Zusammen mit den schon seit vielen Jahren erfolgreich am Markt angebotenen GSM Modems und Störmeldesystemen sowie eigenen LTE/UMTS</w:t>
      </w:r>
      <w:r w:rsidR="00035B5F">
        <w:rPr>
          <w:rFonts w:asciiTheme="minorHAnsi" w:hAnsiTheme="minorHAnsi"/>
          <w:sz w:val="22"/>
          <w:szCs w:val="22"/>
        </w:rPr>
        <w:t>-</w:t>
      </w:r>
      <w:r w:rsidRPr="00E81C67">
        <w:rPr>
          <w:rFonts w:asciiTheme="minorHAnsi" w:hAnsiTheme="minorHAnsi"/>
          <w:sz w:val="22"/>
          <w:szCs w:val="22"/>
        </w:rPr>
        <w:t>Routern für industrielle Applikationen und einem breiten Zubehörprogramm deckt die Wireless Netcontrol GmbH mit dem erweiterten Anwendungsbereich von 2G bis 4G (LTE) die unterschiedlichsten Produktbereiche und Anforderungen seiner Kunden optimal ab und ist bestens vorbereitet auf Industrie 4.0.</w:t>
      </w:r>
    </w:p>
    <w:p w:rsidR="00BC0E1D" w:rsidRDefault="00BC0E1D">
      <w:pPr>
        <w:rPr>
          <w:rFonts w:ascii="Calibri" w:hAnsi="Calibri" w:cs="Calibri"/>
          <w:b/>
          <w:sz w:val="22"/>
          <w:szCs w:val="22"/>
        </w:rPr>
      </w:pPr>
      <w:r>
        <w:rPr>
          <w:rFonts w:ascii="Calibri" w:hAnsi="Calibri" w:cs="Calibri"/>
          <w:b/>
          <w:sz w:val="22"/>
          <w:szCs w:val="22"/>
        </w:rPr>
        <w:br w:type="page"/>
      </w:r>
    </w:p>
    <w:p w:rsidR="00C60B9C" w:rsidRPr="00260278" w:rsidRDefault="00C60B9C">
      <w:pPr>
        <w:rPr>
          <w:rFonts w:ascii="Calibri" w:hAnsi="Calibri" w:cs="Calibri"/>
          <w:b/>
          <w:sz w:val="22"/>
          <w:szCs w:val="22"/>
        </w:rPr>
      </w:pPr>
    </w:p>
    <w:p w:rsidR="00B14D67" w:rsidRDefault="00B14D67" w:rsidP="005E444B">
      <w:pPr>
        <w:rPr>
          <w:rFonts w:ascii="Calibri" w:hAnsi="Calibri" w:cs="Calibri"/>
          <w:b/>
          <w:sz w:val="22"/>
          <w:szCs w:val="22"/>
        </w:rPr>
      </w:pPr>
    </w:p>
    <w:p w:rsidR="00B14D67" w:rsidRPr="00994514" w:rsidRDefault="00B14D67" w:rsidP="005E444B">
      <w:pPr>
        <w:rPr>
          <w:rFonts w:ascii="Calibri" w:hAnsi="Calibri" w:cs="Calibri"/>
          <w:b/>
          <w:sz w:val="22"/>
          <w:szCs w:val="22"/>
        </w:rPr>
      </w:pPr>
    </w:p>
    <w:p w:rsidR="00BB3C0A" w:rsidRPr="00BB3C0A" w:rsidRDefault="00BB3C0A" w:rsidP="005E444B">
      <w:pPr>
        <w:rPr>
          <w:rFonts w:ascii="Calibri" w:hAnsi="Calibri" w:cs="Calibri"/>
          <w:b/>
          <w:sz w:val="22"/>
        </w:rPr>
      </w:pPr>
      <w:r w:rsidRPr="00BB3C0A">
        <w:rPr>
          <w:rFonts w:ascii="Calibri" w:hAnsi="Calibri" w:cs="Calibri"/>
          <w:b/>
          <w:sz w:val="22"/>
        </w:rPr>
        <w:t>Unternehmen</w:t>
      </w:r>
    </w:p>
    <w:p w:rsidR="00BB3C0A" w:rsidRPr="00BB3C0A" w:rsidRDefault="00BB3C0A" w:rsidP="00ED7A90">
      <w:pPr>
        <w:jc w:val="both"/>
        <w:rPr>
          <w:rFonts w:ascii="Calibri" w:hAnsi="Calibri" w:cs="Calibri"/>
          <w:sz w:val="22"/>
        </w:rPr>
      </w:pPr>
      <w:r w:rsidRPr="00BB3C0A">
        <w:rPr>
          <w:rFonts w:ascii="Calibri" w:hAnsi="Calibri" w:cs="Calibri"/>
          <w:sz w:val="22"/>
        </w:rPr>
        <w:t xml:space="preserve">Die </w:t>
      </w:r>
      <w:r w:rsidR="005473F2">
        <w:rPr>
          <w:rFonts w:ascii="Calibri" w:hAnsi="Calibri" w:cs="Calibri"/>
          <w:sz w:val="22"/>
        </w:rPr>
        <w:t>w</w:t>
      </w:r>
      <w:r w:rsidRPr="00BB3C0A">
        <w:rPr>
          <w:rFonts w:ascii="Calibri" w:hAnsi="Calibri" w:cs="Calibri"/>
          <w:sz w:val="22"/>
        </w:rPr>
        <w:t xml:space="preserve">ireless </w:t>
      </w:r>
      <w:r w:rsidR="005473F2">
        <w:rPr>
          <w:rFonts w:ascii="Calibri" w:hAnsi="Calibri" w:cs="Calibri"/>
          <w:sz w:val="22"/>
        </w:rPr>
        <w:t>n</w:t>
      </w:r>
      <w:bookmarkStart w:id="0" w:name="_GoBack"/>
      <w:bookmarkEnd w:id="0"/>
      <w:r w:rsidRPr="00BB3C0A">
        <w:rPr>
          <w:rFonts w:ascii="Calibri" w:hAnsi="Calibri" w:cs="Calibri"/>
          <w:sz w:val="22"/>
        </w:rPr>
        <w:t xml:space="preserve">etcontrol GmbH ist ein IT- und Datenkommunikationsunternehmen in den Bereichen Industrie, Energie- und Umweltwirtschaft. Unsere Kunden profitieren von innovativen Lösungen zur Fernüberwachung und Fernsteuerung von Sensoren, Zählern und Anlagen. Anwendungsbereiche sind z.B. Smart Metering, Energie Controlling, Gebäudetechnik, Wasser- und Abwassersysteme, EEG-Erzeuger, Straßenbeleuchtung und das </w:t>
      </w:r>
      <w:proofErr w:type="spellStart"/>
      <w:r w:rsidRPr="00BB3C0A">
        <w:rPr>
          <w:rFonts w:ascii="Calibri" w:hAnsi="Calibri" w:cs="Calibri"/>
          <w:sz w:val="22"/>
        </w:rPr>
        <w:t>Verkehrsmana</w:t>
      </w:r>
      <w:r w:rsidR="00ED7A90">
        <w:rPr>
          <w:rFonts w:ascii="Calibri" w:hAnsi="Calibri" w:cs="Calibri"/>
          <w:sz w:val="22"/>
        </w:rPr>
        <w:t>-</w:t>
      </w:r>
      <w:r w:rsidRPr="00BB3C0A">
        <w:rPr>
          <w:rFonts w:ascii="Calibri" w:hAnsi="Calibri" w:cs="Calibri"/>
          <w:sz w:val="22"/>
        </w:rPr>
        <w:t>gement</w:t>
      </w:r>
      <w:proofErr w:type="spellEnd"/>
      <w:r w:rsidRPr="00BB3C0A">
        <w:rPr>
          <w:rFonts w:ascii="Calibri" w:hAnsi="Calibri" w:cs="Calibri"/>
          <w:sz w:val="22"/>
        </w:rPr>
        <w:t>.</w:t>
      </w:r>
    </w:p>
    <w:p w:rsidR="00144F33" w:rsidRDefault="00144F33" w:rsidP="005E444B">
      <w:pPr>
        <w:rPr>
          <w:rFonts w:ascii="Calibri" w:hAnsi="Calibri" w:cs="Calibri"/>
          <w:sz w:val="22"/>
        </w:rPr>
      </w:pPr>
    </w:p>
    <w:p w:rsidR="0075123F" w:rsidRPr="00BB3C0A" w:rsidRDefault="0075123F" w:rsidP="005E444B">
      <w:pPr>
        <w:spacing w:before="240"/>
        <w:rPr>
          <w:rFonts w:ascii="Calibri" w:hAnsi="Calibri" w:cs="Calibri"/>
          <w:sz w:val="22"/>
        </w:rPr>
      </w:pPr>
      <w:r w:rsidRPr="00BB3C0A">
        <w:rPr>
          <w:rFonts w:ascii="Calibri" w:hAnsi="Calibri" w:cs="Calibri"/>
          <w:sz w:val="22"/>
        </w:rPr>
        <w:t xml:space="preserve">- </w:t>
      </w:r>
      <w:r w:rsidR="00DD55DB">
        <w:rPr>
          <w:rFonts w:ascii="Calibri" w:hAnsi="Calibri" w:cs="Calibri"/>
          <w:sz w:val="22"/>
        </w:rPr>
        <w:t>1.134</w:t>
      </w:r>
      <w:r w:rsidRPr="00BB3C0A">
        <w:rPr>
          <w:rFonts w:ascii="Calibri" w:hAnsi="Calibri" w:cs="Calibri"/>
          <w:sz w:val="22"/>
        </w:rPr>
        <w:t xml:space="preserve"> Zeichen (inklusive Leerzeichen)</w:t>
      </w:r>
    </w:p>
    <w:p w:rsidR="0075123F" w:rsidRPr="00BB3C0A" w:rsidRDefault="0075123F" w:rsidP="005E444B">
      <w:pPr>
        <w:rPr>
          <w:rFonts w:ascii="Calibri" w:hAnsi="Calibri" w:cs="Calibri"/>
          <w:sz w:val="22"/>
        </w:rPr>
      </w:pPr>
      <w:r w:rsidRPr="00BB3C0A">
        <w:rPr>
          <w:rFonts w:ascii="Calibri" w:hAnsi="Calibri" w:cs="Calibri"/>
          <w:sz w:val="22"/>
        </w:rPr>
        <w:t>- der Text ist zur sofortigen Veröffentlichung freigegeben</w:t>
      </w:r>
    </w:p>
    <w:p w:rsidR="0075123F" w:rsidRPr="00BB3C0A" w:rsidRDefault="0075123F" w:rsidP="005E444B">
      <w:pPr>
        <w:rPr>
          <w:rFonts w:ascii="Calibri" w:hAnsi="Calibri" w:cs="Calibri"/>
          <w:sz w:val="22"/>
        </w:rPr>
      </w:pPr>
      <w:r w:rsidRPr="00BB3C0A">
        <w:rPr>
          <w:rFonts w:ascii="Calibri" w:hAnsi="Calibri" w:cs="Calibri"/>
          <w:sz w:val="22"/>
        </w:rPr>
        <w:t>- bitte Beleg-Exemplar zusenden</w:t>
      </w:r>
    </w:p>
    <w:p w:rsidR="0075123F" w:rsidRPr="00BB3C0A" w:rsidRDefault="0075123F" w:rsidP="005E444B">
      <w:pPr>
        <w:spacing w:before="240"/>
        <w:rPr>
          <w:rFonts w:ascii="Calibri" w:hAnsi="Calibri" w:cs="Calibri"/>
          <w:b/>
          <w:sz w:val="22"/>
        </w:rPr>
      </w:pPr>
      <w:r w:rsidRPr="00BB3C0A">
        <w:rPr>
          <w:rFonts w:ascii="Calibri" w:hAnsi="Calibri" w:cs="Calibri"/>
          <w:b/>
          <w:sz w:val="22"/>
        </w:rPr>
        <w:t xml:space="preserve">Kontakt </w:t>
      </w:r>
    </w:p>
    <w:p w:rsidR="0075123F" w:rsidRPr="00BB3C0A" w:rsidRDefault="00ED7A90" w:rsidP="005E444B">
      <w:pPr>
        <w:rPr>
          <w:rFonts w:ascii="Calibri" w:hAnsi="Calibri" w:cs="Calibri"/>
          <w:sz w:val="22"/>
        </w:rPr>
      </w:pPr>
      <w:r>
        <w:rPr>
          <w:rFonts w:ascii="Calibri" w:hAnsi="Calibri" w:cs="Calibri"/>
          <w:sz w:val="22"/>
        </w:rPr>
        <w:t>Dr. Ulrich Pilz</w:t>
      </w:r>
    </w:p>
    <w:p w:rsidR="0075123F" w:rsidRPr="00BB3C0A" w:rsidRDefault="00ED7A90" w:rsidP="005E444B">
      <w:pPr>
        <w:rPr>
          <w:rFonts w:ascii="Calibri" w:hAnsi="Calibri" w:cs="Calibri"/>
          <w:sz w:val="22"/>
          <w:lang w:val="en-US"/>
        </w:rPr>
      </w:pPr>
      <w:proofErr w:type="spellStart"/>
      <w:r>
        <w:rPr>
          <w:rFonts w:ascii="Calibri" w:hAnsi="Calibri" w:cs="Calibri"/>
          <w:sz w:val="22"/>
          <w:lang w:val="en-GB"/>
        </w:rPr>
        <w:t>Geschäftsführer</w:t>
      </w:r>
      <w:proofErr w:type="spellEnd"/>
    </w:p>
    <w:p w:rsidR="0075123F" w:rsidRPr="00BB3C0A" w:rsidRDefault="00A83B9D" w:rsidP="005E444B">
      <w:pPr>
        <w:rPr>
          <w:rFonts w:ascii="Calibri" w:hAnsi="Calibri" w:cs="Calibri"/>
          <w:sz w:val="22"/>
          <w:lang w:val="en-US"/>
        </w:rPr>
      </w:pPr>
      <w:r>
        <w:rPr>
          <w:rFonts w:ascii="Calibri" w:hAnsi="Calibri" w:cs="Calibri"/>
          <w:sz w:val="22"/>
          <w:lang w:val="en-US"/>
        </w:rPr>
        <w:t>up</w:t>
      </w:r>
      <w:r w:rsidR="0075123F" w:rsidRPr="00BB3C0A">
        <w:rPr>
          <w:rFonts w:ascii="Calibri" w:hAnsi="Calibri" w:cs="Calibri"/>
          <w:sz w:val="22"/>
          <w:lang w:val="en-US"/>
        </w:rPr>
        <w:t>@wireless-netcontrol.de</w:t>
      </w:r>
    </w:p>
    <w:p w:rsidR="0075123F" w:rsidRPr="00BB3C0A" w:rsidRDefault="0075123F" w:rsidP="005E444B">
      <w:pPr>
        <w:spacing w:before="240"/>
        <w:rPr>
          <w:rFonts w:ascii="Calibri" w:hAnsi="Calibri" w:cs="Calibri"/>
          <w:sz w:val="22"/>
        </w:rPr>
      </w:pPr>
      <w:r w:rsidRPr="00BB3C0A">
        <w:rPr>
          <w:rFonts w:ascii="Calibri" w:hAnsi="Calibri" w:cs="Calibri"/>
          <w:sz w:val="22"/>
        </w:rPr>
        <w:t xml:space="preserve">WIRELESS-NETCONTROL GmbH </w:t>
      </w:r>
    </w:p>
    <w:p w:rsidR="0075123F" w:rsidRPr="00BB3C0A" w:rsidRDefault="0075123F" w:rsidP="005E444B">
      <w:pPr>
        <w:rPr>
          <w:rFonts w:ascii="Calibri" w:hAnsi="Calibri" w:cs="Calibri"/>
          <w:sz w:val="22"/>
        </w:rPr>
      </w:pPr>
      <w:r w:rsidRPr="00BB3C0A">
        <w:rPr>
          <w:rFonts w:ascii="Calibri" w:hAnsi="Calibri" w:cs="Calibri"/>
          <w:sz w:val="22"/>
        </w:rPr>
        <w:t>Berliner Str. 4a, 16540 Hohen Neuendorf</w:t>
      </w:r>
    </w:p>
    <w:p w:rsidR="00B6572F" w:rsidRPr="00BB3C0A" w:rsidRDefault="0075123F" w:rsidP="005E444B">
      <w:pPr>
        <w:rPr>
          <w:rFonts w:ascii="Calibri" w:hAnsi="Calibri" w:cs="Calibri"/>
        </w:rPr>
      </w:pPr>
      <w:r w:rsidRPr="00BB3C0A">
        <w:rPr>
          <w:rFonts w:ascii="Calibri" w:hAnsi="Calibri" w:cs="Calibri"/>
          <w:sz w:val="22"/>
        </w:rPr>
        <w:t>Tel: 03303</w:t>
      </w:r>
      <w:r w:rsidR="00FA2E20" w:rsidRPr="00BB3C0A">
        <w:rPr>
          <w:rFonts w:ascii="Calibri" w:hAnsi="Calibri" w:cs="Calibri"/>
          <w:sz w:val="22"/>
        </w:rPr>
        <w:t>/</w:t>
      </w:r>
      <w:r w:rsidRPr="00BB3C0A">
        <w:rPr>
          <w:rFonts w:ascii="Calibri" w:hAnsi="Calibri" w:cs="Calibri"/>
          <w:sz w:val="22"/>
        </w:rPr>
        <w:t>409-692, Fax: 03303</w:t>
      </w:r>
      <w:r w:rsidR="00FA2E20" w:rsidRPr="00BB3C0A">
        <w:rPr>
          <w:rFonts w:ascii="Calibri" w:hAnsi="Calibri" w:cs="Calibri"/>
          <w:sz w:val="22"/>
        </w:rPr>
        <w:t>/</w:t>
      </w:r>
      <w:r w:rsidRPr="00BB3C0A">
        <w:rPr>
          <w:rFonts w:ascii="Calibri" w:hAnsi="Calibri" w:cs="Calibri"/>
          <w:sz w:val="22"/>
        </w:rPr>
        <w:t>409-691</w:t>
      </w:r>
    </w:p>
    <w:sectPr w:rsidR="00B6572F" w:rsidRPr="00BB3C0A" w:rsidSect="008E6369">
      <w:headerReference w:type="default" r:id="rId10"/>
      <w:footerReference w:type="default" r:id="rId11"/>
      <w:pgSz w:w="11906" w:h="16838"/>
      <w:pgMar w:top="2127" w:right="1701" w:bottom="147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67C" w:rsidRDefault="0043267C" w:rsidP="00E82C24">
      <w:r>
        <w:separator/>
      </w:r>
    </w:p>
  </w:endnote>
  <w:endnote w:type="continuationSeparator" w:id="0">
    <w:p w:rsidR="0043267C" w:rsidRDefault="0043267C" w:rsidP="00E8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FForever-Medium_50_0_02202152">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339" w:rsidRDefault="004A0A92" w:rsidP="005E0A04">
    <w:pPr>
      <w:pStyle w:val="Kopfzeile"/>
      <w:tabs>
        <w:tab w:val="clear" w:pos="4536"/>
        <w:tab w:val="left" w:pos="5103"/>
      </w:tabs>
      <w:rPr>
        <w:rFonts w:ascii="Arial" w:hAnsi="Arial"/>
        <w:color w:val="333333"/>
        <w:sz w:val="16"/>
      </w:rPr>
    </w:pPr>
    <w:r>
      <w:rPr>
        <w:noProof/>
        <w:lang w:eastAsia="de-DE"/>
      </w:rPr>
      <mc:AlternateContent>
        <mc:Choice Requires="wps">
          <w:drawing>
            <wp:anchor distT="4294967295" distB="4294967295" distL="114300" distR="114300" simplePos="0" relativeHeight="251657728" behindDoc="0" locked="0" layoutInCell="1" allowOverlap="1">
              <wp:simplePos x="0" y="0"/>
              <wp:positionH relativeFrom="column">
                <wp:posOffset>-31750</wp:posOffset>
              </wp:positionH>
              <wp:positionV relativeFrom="paragraph">
                <wp:posOffset>-80011</wp:posOffset>
              </wp:positionV>
              <wp:extent cx="5400040" cy="0"/>
              <wp:effectExtent l="0" t="0" r="10160" b="19050"/>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38B39" id="Gerade Verbindung 1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6.3pt" to="422.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"/>
          </w:pict>
        </mc:Fallback>
      </mc:AlternateContent>
    </w:r>
    <w:r w:rsidR="00375339">
      <w:rPr>
        <w:rFonts w:ascii="Arial" w:hAnsi="Arial"/>
        <w:color w:val="333333"/>
      </w:rPr>
      <w:t>www.wireless-netcontrol.de</w:t>
    </w:r>
    <w:r w:rsidR="00375339">
      <w:rPr>
        <w:rFonts w:ascii="Arial" w:hAnsi="Arial"/>
        <w:color w:val="333333"/>
        <w:sz w:val="18"/>
      </w:rPr>
      <w:tab/>
    </w:r>
    <w:r w:rsidR="00375339">
      <w:rPr>
        <w:rFonts w:ascii="Arial" w:hAnsi="Arial"/>
        <w:color w:val="333333"/>
        <w:sz w:val="16"/>
      </w:rPr>
      <w:t>wireless-netcontrol GmbH</w:t>
    </w:r>
  </w:p>
  <w:p w:rsidR="00375339" w:rsidRDefault="00375339" w:rsidP="005E0A04">
    <w:pPr>
      <w:pStyle w:val="Kopfzeile"/>
      <w:tabs>
        <w:tab w:val="clear" w:pos="4536"/>
        <w:tab w:val="left" w:pos="5103"/>
      </w:tabs>
      <w:rPr>
        <w:rFonts w:ascii="Arial" w:hAnsi="Arial"/>
        <w:color w:val="333333"/>
        <w:sz w:val="16"/>
      </w:rPr>
    </w:pPr>
    <w:r>
      <w:rPr>
        <w:rFonts w:ascii="Arial" w:hAnsi="Arial"/>
        <w:color w:val="333333"/>
        <w:sz w:val="16"/>
      </w:rPr>
      <w:tab/>
      <w:t>Berliner Str. 4a, 16540 Hohen Neuendorf</w:t>
    </w:r>
  </w:p>
  <w:p w:rsidR="00375339" w:rsidRDefault="00375339" w:rsidP="005E0A04">
    <w:pPr>
      <w:pStyle w:val="Fuzeile"/>
      <w:tabs>
        <w:tab w:val="clear" w:pos="4536"/>
        <w:tab w:val="left" w:pos="5103"/>
      </w:tabs>
      <w:rPr>
        <w:rFonts w:ascii="Arial" w:hAnsi="Arial"/>
        <w:color w:val="333333"/>
        <w:sz w:val="16"/>
      </w:rPr>
    </w:pPr>
    <w:r>
      <w:rPr>
        <w:rFonts w:ascii="Arial" w:hAnsi="Arial"/>
        <w:color w:val="333333"/>
        <w:sz w:val="16"/>
      </w:rPr>
      <w:tab/>
      <w:t>Tel: 03303 –409-692, Fax: 03303 –409-691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67C" w:rsidRDefault="0043267C" w:rsidP="00E82C24">
      <w:r>
        <w:separator/>
      </w:r>
    </w:p>
  </w:footnote>
  <w:footnote w:type="continuationSeparator" w:id="0">
    <w:p w:rsidR="0043267C" w:rsidRDefault="0043267C" w:rsidP="00E8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339" w:rsidRPr="00E82C24" w:rsidRDefault="004A0A92" w:rsidP="00E82C24">
    <w:pPr>
      <w:pStyle w:val="Kopfzeile"/>
    </w:pPr>
    <w:r>
      <w:rPr>
        <w:noProof/>
        <w:lang w:eastAsia="de-DE"/>
      </w:rPr>
      <mc:AlternateContent>
        <mc:Choice Requires="wps">
          <w:drawing>
            <wp:anchor distT="0" distB="0" distL="114300" distR="114300" simplePos="0" relativeHeight="251655680" behindDoc="0" locked="0" layoutInCell="1" allowOverlap="1">
              <wp:simplePos x="0" y="0"/>
              <wp:positionH relativeFrom="page">
                <wp:posOffset>-9525</wp:posOffset>
              </wp:positionH>
              <wp:positionV relativeFrom="page">
                <wp:posOffset>-276225</wp:posOffset>
              </wp:positionV>
              <wp:extent cx="7632700" cy="1421765"/>
              <wp:effectExtent l="0" t="0" r="25400" b="26035"/>
              <wp:wrapNone/>
              <wp:docPr id="8" name="Freihand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0" cy="1421765"/>
                      </a:xfrm>
                      <a:custGeom>
                        <a:avLst/>
                        <a:gdLst>
                          <a:gd name="T0" fmla="*/ 0 w 11900"/>
                          <a:gd name="T1" fmla="*/ 2239 h 2239"/>
                          <a:gd name="T2" fmla="*/ 11900 w 11900"/>
                          <a:gd name="T3" fmla="*/ 2239 h 2239"/>
                          <a:gd name="T4" fmla="*/ 11900 w 11900"/>
                          <a:gd name="T5" fmla="*/ 0 h 2239"/>
                          <a:gd name="T6" fmla="*/ 0 w 11900"/>
                          <a:gd name="T7" fmla="*/ 0 h 2239"/>
                          <a:gd name="T8" fmla="*/ 0 w 11900"/>
                          <a:gd name="T9" fmla="*/ 2239 h 2239"/>
                        </a:gdLst>
                        <a:ahLst/>
                        <a:cxnLst>
                          <a:cxn ang="0">
                            <a:pos x="T0" y="T1"/>
                          </a:cxn>
                          <a:cxn ang="0">
                            <a:pos x="T2" y="T3"/>
                          </a:cxn>
                          <a:cxn ang="0">
                            <a:pos x="T4" y="T5"/>
                          </a:cxn>
                          <a:cxn ang="0">
                            <a:pos x="T6" y="T7"/>
                          </a:cxn>
                          <a:cxn ang="0">
                            <a:pos x="T8" y="T9"/>
                          </a:cxn>
                        </a:cxnLst>
                        <a:rect l="0" t="0" r="r" b="b"/>
                        <a:pathLst>
                          <a:path w="11900" h="2239">
                            <a:moveTo>
                              <a:pt x="0" y="2239"/>
                            </a:moveTo>
                            <a:cubicBezTo>
                              <a:pt x="11900" y="2239"/>
                              <a:pt x="0" y="2239"/>
                              <a:pt x="11900" y="2239"/>
                            </a:cubicBezTo>
                            <a:cubicBezTo>
                              <a:pt x="11900" y="0"/>
                              <a:pt x="11900" y="2239"/>
                              <a:pt x="11900" y="0"/>
                            </a:cubicBezTo>
                            <a:cubicBezTo>
                              <a:pt x="0" y="0"/>
                              <a:pt x="11900" y="0"/>
                              <a:pt x="0" y="0"/>
                            </a:cubicBezTo>
                            <a:cubicBezTo>
                              <a:pt x="0" y="2239"/>
                              <a:pt x="0" y="0"/>
                              <a:pt x="0" y="2239"/>
                            </a:cubicBezTo>
                          </a:path>
                        </a:pathLst>
                      </a:custGeom>
                      <a:solidFill>
                        <a:srgbClr val="B92120"/>
                      </a:solidFill>
                      <a:ln w="9525">
                        <a:solidFill>
                          <a:srgbClr val="B92120"/>
                        </a:solidFill>
                        <a:round/>
                        <a:headEnd/>
                        <a:tailEnd/>
                      </a:ln>
                    </wps:spPr>
                    <wps:txbx>
                      <w:txbxContent>
                        <w:p w:rsidR="00375339" w:rsidRPr="003A5699" w:rsidRDefault="00375339" w:rsidP="003A56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ihandform 8" o:spid="_x0000_s1026" style="position:absolute;margin-left:-.75pt;margin-top:-21.75pt;width:601pt;height:111.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0,223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" adj="-11796480,,5400" path="m,2239v11900,,,,11900,c11900,,11900,2239,11900,,,,11900,,,,,2239,,,,2239e" fillcolor="#b92120" strokecolor="#b92120">
              <v:stroke joinstyle="round"/>
              <v:formulas/>
              <v:path o:connecttype="custom" o:connectlocs="0,1421765;7632700,1421765;7632700,0;0,0;0,1421765" o:connectangles="0,0,0,0,0" textboxrect="0,0,11900,2239"/>
              <v:textbox>
                <w:txbxContent>
                  <w:p w:rsidR="00375339" w:rsidRPr="003A5699" w:rsidRDefault="00375339" w:rsidP="003A5699"/>
                </w:txbxContent>
              </v:textbox>
              <w10:wrap anchorx="page" anchory="page"/>
            </v:shape>
          </w:pict>
        </mc:Fallback>
      </mc:AlternateContent>
    </w:r>
    <w:r>
      <w:rPr>
        <w:noProof/>
        <w:lang w:eastAsia="de-DE"/>
      </w:rPr>
      <mc:AlternateContent>
        <mc:Choice Requires="wps">
          <w:drawing>
            <wp:anchor distT="0" distB="0" distL="114300" distR="114300" simplePos="0" relativeHeight="251656704" behindDoc="0" locked="0" layoutInCell="1" allowOverlap="1">
              <wp:simplePos x="0" y="0"/>
              <wp:positionH relativeFrom="page">
                <wp:posOffset>1019175</wp:posOffset>
              </wp:positionH>
              <wp:positionV relativeFrom="page">
                <wp:posOffset>590550</wp:posOffset>
              </wp:positionV>
              <wp:extent cx="5385435" cy="345440"/>
              <wp:effectExtent l="0" t="0" r="5715" b="1651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543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339" w:rsidRPr="00E42455" w:rsidRDefault="00375339" w:rsidP="00E42455">
                          <w:pPr>
                            <w:pStyle w:val="berschrift5"/>
                            <w:rPr>
                              <w:b/>
                              <w:sz w:val="36"/>
                              <w:szCs w:val="36"/>
                              <w:lang w:val="de-DE"/>
                            </w:rPr>
                          </w:pPr>
                          <w:r>
                            <w:rPr>
                              <w:b/>
                              <w:sz w:val="36"/>
                              <w:szCs w:val="36"/>
                              <w:lang w:val="de-DE"/>
                            </w:rPr>
                            <w:t>Pressemeldung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0" o:spid="_x0000_s1027" type="#_x0000_t202" style="position:absolute;margin-left:80.25pt;margin-top:46.5pt;width:424.05pt;height:27.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" filled="f" stroked="f">
              <v:textbox inset="0,0,0,0">
                <w:txbxContent>
                  <w:p w:rsidR="00375339" w:rsidRPr="00E42455" w:rsidRDefault="00375339" w:rsidP="00E42455">
                    <w:pPr>
                      <w:pStyle w:val="berschrift5"/>
                      <w:rPr>
                        <w:b/>
                        <w:sz w:val="36"/>
                        <w:szCs w:val="36"/>
                        <w:lang w:val="de-DE"/>
                      </w:rPr>
                    </w:pPr>
                    <w:r>
                      <w:rPr>
                        <w:b/>
                        <w:sz w:val="36"/>
                        <w:szCs w:val="36"/>
                        <w:lang w:val="de-DE"/>
                      </w:rPr>
                      <w:t>Pressemeldung</w:t>
                    </w:r>
                  </w:p>
                </w:txbxContent>
              </v:textbox>
              <w10:wrap anchorx="page" anchory="page"/>
            </v:shape>
          </w:pict>
        </mc:Fallback>
      </mc:AlternateContent>
    </w:r>
    <w:r>
      <w:rPr>
        <w:noProof/>
        <w:lang w:eastAsia="de-DE"/>
      </w:rPr>
      <mc:AlternateContent>
        <mc:Choice Requires="wps">
          <w:drawing>
            <wp:anchor distT="0" distB="0" distL="114300" distR="114300" simplePos="0" relativeHeight="251659776" behindDoc="0" locked="0" layoutInCell="1" allowOverlap="1">
              <wp:simplePos x="0" y="0"/>
              <wp:positionH relativeFrom="column">
                <wp:posOffset>4530090</wp:posOffset>
              </wp:positionH>
              <wp:positionV relativeFrom="paragraph">
                <wp:posOffset>-287655</wp:posOffset>
              </wp:positionV>
              <wp:extent cx="1551305" cy="7048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30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339" w:rsidRDefault="004A0A92">
                          <w:r>
                            <w:rPr>
                              <w:noProof/>
                            </w:rPr>
                            <w:drawing>
                              <wp:inline distT="0" distB="0" distL="0" distR="0">
                                <wp:extent cx="1181100" cy="466725"/>
                                <wp:effectExtent l="0" t="0" r="0" b="9525"/>
                                <wp:docPr id="1" name="Grafik 4" descr="Beschreibung: wnet_logo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eschreibung: wnet_logo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5" o:spid="_x0000_s1028" type="#_x0000_t202" style="position:absolute;margin-left:356.7pt;margin-top:-22.65pt;width:122.15pt;height:5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aluwIAAMA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" filled="f" stroked="f">
              <v:textbox>
                <w:txbxContent>
                  <w:p w:rsidR="00375339" w:rsidRDefault="004A0A92">
                    <w:r>
                      <w:rPr>
                        <w:noProof/>
                      </w:rPr>
                      <w:drawing>
                        <wp:inline distT="0" distB="0" distL="0" distR="0">
                          <wp:extent cx="1181100" cy="466725"/>
                          <wp:effectExtent l="0" t="0" r="0" b="9525"/>
                          <wp:docPr id="1" name="Grafik 4" descr="Beschreibung: wnet_logo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eschreibung: wnet_logo_weis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752" behindDoc="0" locked="0" layoutInCell="1" allowOverlap="1">
              <wp:simplePos x="0" y="0"/>
              <wp:positionH relativeFrom="column">
                <wp:posOffset>5309235</wp:posOffset>
              </wp:positionH>
              <wp:positionV relativeFrom="paragraph">
                <wp:posOffset>221615</wp:posOffset>
              </wp:positionV>
              <wp:extent cx="1426845" cy="55943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845" cy="55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339" w:rsidRDefault="003753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3" o:spid="_x0000_s1029" type="#_x0000_t202" style="position:absolute;margin-left:418.05pt;margin-top:17.45pt;width:112.35pt;height:4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n8uAIAAMA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" filled="f" stroked="f">
              <v:textbox>
                <w:txbxContent>
                  <w:p w:rsidR="00375339" w:rsidRDefault="0037533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67DC6"/>
    <w:multiLevelType w:val="hybridMultilevel"/>
    <w:tmpl w:val="E7147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5E6ADD"/>
    <w:multiLevelType w:val="hybridMultilevel"/>
    <w:tmpl w:val="C61EE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F16E70"/>
    <w:multiLevelType w:val="hybridMultilevel"/>
    <w:tmpl w:val="0122B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F605BD9"/>
    <w:multiLevelType w:val="hybridMultilevel"/>
    <w:tmpl w:val="BE1E3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D83218"/>
    <w:multiLevelType w:val="hybridMultilevel"/>
    <w:tmpl w:val="9D403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A6459AE"/>
    <w:multiLevelType w:val="hybridMultilevel"/>
    <w:tmpl w:val="7EEA66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952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24"/>
    <w:rsid w:val="00006E4C"/>
    <w:rsid w:val="0001606A"/>
    <w:rsid w:val="00035B5F"/>
    <w:rsid w:val="000423CD"/>
    <w:rsid w:val="0004771E"/>
    <w:rsid w:val="00054EEE"/>
    <w:rsid w:val="00063A34"/>
    <w:rsid w:val="00067442"/>
    <w:rsid w:val="00071E06"/>
    <w:rsid w:val="000769DE"/>
    <w:rsid w:val="00082E21"/>
    <w:rsid w:val="00093E45"/>
    <w:rsid w:val="000B2229"/>
    <w:rsid w:val="00105904"/>
    <w:rsid w:val="00112940"/>
    <w:rsid w:val="00115D25"/>
    <w:rsid w:val="001239D6"/>
    <w:rsid w:val="00123D8D"/>
    <w:rsid w:val="00124F5B"/>
    <w:rsid w:val="001324DE"/>
    <w:rsid w:val="0013319F"/>
    <w:rsid w:val="00144F33"/>
    <w:rsid w:val="00176F02"/>
    <w:rsid w:val="001852E0"/>
    <w:rsid w:val="00185B00"/>
    <w:rsid w:val="00187E7B"/>
    <w:rsid w:val="001978C7"/>
    <w:rsid w:val="001B40A8"/>
    <w:rsid w:val="001C3217"/>
    <w:rsid w:val="001C45DC"/>
    <w:rsid w:val="001F624E"/>
    <w:rsid w:val="00223803"/>
    <w:rsid w:val="0023387B"/>
    <w:rsid w:val="00260278"/>
    <w:rsid w:val="00267723"/>
    <w:rsid w:val="00270B85"/>
    <w:rsid w:val="00276AA7"/>
    <w:rsid w:val="00283F96"/>
    <w:rsid w:val="002862EB"/>
    <w:rsid w:val="002A2218"/>
    <w:rsid w:val="002D5B11"/>
    <w:rsid w:val="002F51B1"/>
    <w:rsid w:val="00301B09"/>
    <w:rsid w:val="00304B67"/>
    <w:rsid w:val="0032395B"/>
    <w:rsid w:val="00326D4C"/>
    <w:rsid w:val="00331CC1"/>
    <w:rsid w:val="00354E8C"/>
    <w:rsid w:val="003556B1"/>
    <w:rsid w:val="00360CFC"/>
    <w:rsid w:val="00375339"/>
    <w:rsid w:val="00387754"/>
    <w:rsid w:val="00397A1E"/>
    <w:rsid w:val="003A5699"/>
    <w:rsid w:val="003C2E54"/>
    <w:rsid w:val="003C32D2"/>
    <w:rsid w:val="003D0AA9"/>
    <w:rsid w:val="003D161F"/>
    <w:rsid w:val="003D430C"/>
    <w:rsid w:val="003D6B2F"/>
    <w:rsid w:val="003E05DA"/>
    <w:rsid w:val="003E4E9A"/>
    <w:rsid w:val="00404754"/>
    <w:rsid w:val="00412250"/>
    <w:rsid w:val="0043267C"/>
    <w:rsid w:val="00434172"/>
    <w:rsid w:val="004442E1"/>
    <w:rsid w:val="004570D6"/>
    <w:rsid w:val="004635B0"/>
    <w:rsid w:val="00463EB4"/>
    <w:rsid w:val="004857F7"/>
    <w:rsid w:val="004A0A92"/>
    <w:rsid w:val="004A6D5F"/>
    <w:rsid w:val="004A7AD6"/>
    <w:rsid w:val="004B1D43"/>
    <w:rsid w:val="004E0E84"/>
    <w:rsid w:val="004F14D4"/>
    <w:rsid w:val="0050335A"/>
    <w:rsid w:val="005209D4"/>
    <w:rsid w:val="0052732D"/>
    <w:rsid w:val="00527AE0"/>
    <w:rsid w:val="00533BCC"/>
    <w:rsid w:val="005473F2"/>
    <w:rsid w:val="00553EC1"/>
    <w:rsid w:val="005B4F71"/>
    <w:rsid w:val="005E0A04"/>
    <w:rsid w:val="005E444B"/>
    <w:rsid w:val="005E5809"/>
    <w:rsid w:val="005F107D"/>
    <w:rsid w:val="00600E80"/>
    <w:rsid w:val="00607CA4"/>
    <w:rsid w:val="00616C68"/>
    <w:rsid w:val="006228D5"/>
    <w:rsid w:val="00622ADD"/>
    <w:rsid w:val="0063593E"/>
    <w:rsid w:val="006373C9"/>
    <w:rsid w:val="00654C20"/>
    <w:rsid w:val="006661CC"/>
    <w:rsid w:val="006B2005"/>
    <w:rsid w:val="006B67D8"/>
    <w:rsid w:val="006C4600"/>
    <w:rsid w:val="006E6A92"/>
    <w:rsid w:val="006F158D"/>
    <w:rsid w:val="00722E15"/>
    <w:rsid w:val="00741D18"/>
    <w:rsid w:val="00742DA8"/>
    <w:rsid w:val="0075123F"/>
    <w:rsid w:val="00762D72"/>
    <w:rsid w:val="0077694E"/>
    <w:rsid w:val="00782552"/>
    <w:rsid w:val="0078315B"/>
    <w:rsid w:val="00796AB9"/>
    <w:rsid w:val="007B09E4"/>
    <w:rsid w:val="007C5FEE"/>
    <w:rsid w:val="007D3CB3"/>
    <w:rsid w:val="0082033F"/>
    <w:rsid w:val="008229A4"/>
    <w:rsid w:val="00852C90"/>
    <w:rsid w:val="00853035"/>
    <w:rsid w:val="008630B7"/>
    <w:rsid w:val="00871E0E"/>
    <w:rsid w:val="0088603B"/>
    <w:rsid w:val="00895831"/>
    <w:rsid w:val="008B6A54"/>
    <w:rsid w:val="008B6D01"/>
    <w:rsid w:val="008E6369"/>
    <w:rsid w:val="0090692C"/>
    <w:rsid w:val="00927508"/>
    <w:rsid w:val="009353BA"/>
    <w:rsid w:val="00940BC0"/>
    <w:rsid w:val="00944FD2"/>
    <w:rsid w:val="00951516"/>
    <w:rsid w:val="00953613"/>
    <w:rsid w:val="0095478E"/>
    <w:rsid w:val="00975F15"/>
    <w:rsid w:val="00994514"/>
    <w:rsid w:val="00996774"/>
    <w:rsid w:val="009A4548"/>
    <w:rsid w:val="009D0857"/>
    <w:rsid w:val="009D6018"/>
    <w:rsid w:val="009E3B30"/>
    <w:rsid w:val="009E3BDB"/>
    <w:rsid w:val="00A07275"/>
    <w:rsid w:val="00A128D0"/>
    <w:rsid w:val="00A133E3"/>
    <w:rsid w:val="00A30D4B"/>
    <w:rsid w:val="00A320B4"/>
    <w:rsid w:val="00A32809"/>
    <w:rsid w:val="00A418FF"/>
    <w:rsid w:val="00A83B9D"/>
    <w:rsid w:val="00A84086"/>
    <w:rsid w:val="00A862EB"/>
    <w:rsid w:val="00A95CE5"/>
    <w:rsid w:val="00AD1D49"/>
    <w:rsid w:val="00AE5230"/>
    <w:rsid w:val="00AF0A6D"/>
    <w:rsid w:val="00B142FF"/>
    <w:rsid w:val="00B14D67"/>
    <w:rsid w:val="00B21292"/>
    <w:rsid w:val="00B30782"/>
    <w:rsid w:val="00B42F9D"/>
    <w:rsid w:val="00B61EA5"/>
    <w:rsid w:val="00B63D9E"/>
    <w:rsid w:val="00B645D4"/>
    <w:rsid w:val="00B6572F"/>
    <w:rsid w:val="00B72220"/>
    <w:rsid w:val="00B81C1C"/>
    <w:rsid w:val="00B8252D"/>
    <w:rsid w:val="00B94E85"/>
    <w:rsid w:val="00B970A3"/>
    <w:rsid w:val="00BA1C81"/>
    <w:rsid w:val="00BB08D5"/>
    <w:rsid w:val="00BB3C0A"/>
    <w:rsid w:val="00BC0E1D"/>
    <w:rsid w:val="00BC355A"/>
    <w:rsid w:val="00BC59A3"/>
    <w:rsid w:val="00BE26E6"/>
    <w:rsid w:val="00BE28FC"/>
    <w:rsid w:val="00BF4143"/>
    <w:rsid w:val="00C030D8"/>
    <w:rsid w:val="00C07C77"/>
    <w:rsid w:val="00C170B2"/>
    <w:rsid w:val="00C34BDF"/>
    <w:rsid w:val="00C60B9C"/>
    <w:rsid w:val="00C80FBB"/>
    <w:rsid w:val="00CB5807"/>
    <w:rsid w:val="00CC07E9"/>
    <w:rsid w:val="00CC3B6A"/>
    <w:rsid w:val="00CC5874"/>
    <w:rsid w:val="00CD07A8"/>
    <w:rsid w:val="00CD3439"/>
    <w:rsid w:val="00CD7452"/>
    <w:rsid w:val="00CE2BC7"/>
    <w:rsid w:val="00D04B65"/>
    <w:rsid w:val="00D06ED7"/>
    <w:rsid w:val="00D120DA"/>
    <w:rsid w:val="00D1300A"/>
    <w:rsid w:val="00D212A2"/>
    <w:rsid w:val="00D3761D"/>
    <w:rsid w:val="00D453FF"/>
    <w:rsid w:val="00D4734C"/>
    <w:rsid w:val="00D72859"/>
    <w:rsid w:val="00D838E3"/>
    <w:rsid w:val="00DB40C4"/>
    <w:rsid w:val="00DC77B8"/>
    <w:rsid w:val="00DD2D53"/>
    <w:rsid w:val="00DD55DB"/>
    <w:rsid w:val="00DD568C"/>
    <w:rsid w:val="00DF5CA9"/>
    <w:rsid w:val="00E42455"/>
    <w:rsid w:val="00E435F2"/>
    <w:rsid w:val="00E54874"/>
    <w:rsid w:val="00E562A2"/>
    <w:rsid w:val="00E81C67"/>
    <w:rsid w:val="00E82C24"/>
    <w:rsid w:val="00EC58F9"/>
    <w:rsid w:val="00ED7A90"/>
    <w:rsid w:val="00EE575A"/>
    <w:rsid w:val="00EF6A6D"/>
    <w:rsid w:val="00EF7C7B"/>
    <w:rsid w:val="00F042C9"/>
    <w:rsid w:val="00F17B68"/>
    <w:rsid w:val="00F2725E"/>
    <w:rsid w:val="00F43F58"/>
    <w:rsid w:val="00F51B22"/>
    <w:rsid w:val="00F75BE2"/>
    <w:rsid w:val="00FA2E20"/>
    <w:rsid w:val="00FA6F7D"/>
    <w:rsid w:val="00FB10BF"/>
    <w:rsid w:val="00FB701B"/>
    <w:rsid w:val="00FD0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60B27CB7"/>
  <w15:docId w15:val="{18D2034C-0249-4234-B57C-DE6E8806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82C2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742DA8"/>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uiPriority w:val="9"/>
    <w:semiHidden/>
    <w:unhideWhenUsed/>
    <w:qFormat/>
    <w:rsid w:val="00BB08D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E82C24"/>
    <w:pPr>
      <w:keepNext/>
      <w:widowControl w:val="0"/>
      <w:tabs>
        <w:tab w:val="left" w:pos="2570"/>
        <w:tab w:val="left" w:pos="3872"/>
      </w:tabs>
      <w:autoSpaceDE w:val="0"/>
      <w:autoSpaceDN w:val="0"/>
      <w:adjustRightInd w:val="0"/>
      <w:spacing w:line="730" w:lineRule="exact"/>
      <w:outlineLvl w:val="4"/>
    </w:pPr>
    <w:rPr>
      <w:rFonts w:ascii="TFForever-Medium_50_0_02202152" w:hAnsi="TFForever-Medium_50_0_02202152"/>
      <w:color w:val="FFFFFF"/>
      <w:position w:val="16"/>
      <w:sz w:val="56"/>
      <w:szCs w:val="56"/>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2C24"/>
    <w:pPr>
      <w:tabs>
        <w:tab w:val="center" w:pos="4536"/>
        <w:tab w:val="right" w:pos="9072"/>
      </w:tabs>
    </w:pPr>
    <w:rPr>
      <w:rFonts w:ascii="Calibri" w:eastAsia="Calibri" w:hAnsi="Calibri"/>
      <w:sz w:val="22"/>
      <w:szCs w:val="22"/>
      <w:lang w:eastAsia="en-US"/>
    </w:rPr>
  </w:style>
  <w:style w:type="character" w:customStyle="1" w:styleId="KopfzeileZchn">
    <w:name w:val="Kopfzeile Zchn"/>
    <w:basedOn w:val="Absatz-Standardschriftart"/>
    <w:link w:val="Kopfzeile"/>
    <w:uiPriority w:val="99"/>
    <w:rsid w:val="00E82C24"/>
  </w:style>
  <w:style w:type="paragraph" w:styleId="Fuzeile">
    <w:name w:val="footer"/>
    <w:basedOn w:val="Standard"/>
    <w:link w:val="FuzeileZchn"/>
    <w:unhideWhenUsed/>
    <w:rsid w:val="00E82C24"/>
    <w:pPr>
      <w:tabs>
        <w:tab w:val="center" w:pos="4536"/>
        <w:tab w:val="right" w:pos="9072"/>
      </w:tabs>
    </w:pPr>
    <w:rPr>
      <w:rFonts w:ascii="Calibri" w:eastAsia="Calibri" w:hAnsi="Calibri"/>
      <w:sz w:val="22"/>
      <w:szCs w:val="22"/>
      <w:lang w:eastAsia="en-US"/>
    </w:rPr>
  </w:style>
  <w:style w:type="character" w:customStyle="1" w:styleId="FuzeileZchn">
    <w:name w:val="Fußzeile Zchn"/>
    <w:basedOn w:val="Absatz-Standardschriftart"/>
    <w:link w:val="Fuzeile"/>
    <w:uiPriority w:val="99"/>
    <w:rsid w:val="00E82C24"/>
  </w:style>
  <w:style w:type="paragraph" w:styleId="Sprechblasentext">
    <w:name w:val="Balloon Text"/>
    <w:basedOn w:val="Standard"/>
    <w:link w:val="SprechblasentextZchn"/>
    <w:uiPriority w:val="99"/>
    <w:semiHidden/>
    <w:unhideWhenUsed/>
    <w:rsid w:val="00E82C24"/>
    <w:rPr>
      <w:rFonts w:ascii="Tahoma" w:eastAsia="MS Mincho" w:hAnsi="Tahoma"/>
      <w:sz w:val="16"/>
      <w:szCs w:val="16"/>
      <w:lang w:val="x-none" w:eastAsia="x-none"/>
    </w:rPr>
  </w:style>
  <w:style w:type="character" w:customStyle="1" w:styleId="SprechblasentextZchn">
    <w:name w:val="Sprechblasentext Zchn"/>
    <w:link w:val="Sprechblasentext"/>
    <w:uiPriority w:val="99"/>
    <w:semiHidden/>
    <w:rsid w:val="00E82C24"/>
    <w:rPr>
      <w:rFonts w:ascii="Tahoma" w:hAnsi="Tahoma" w:cs="Tahoma"/>
      <w:sz w:val="16"/>
      <w:szCs w:val="16"/>
    </w:rPr>
  </w:style>
  <w:style w:type="character" w:customStyle="1" w:styleId="berschrift5Zchn">
    <w:name w:val="Überschrift 5 Zchn"/>
    <w:link w:val="berschrift5"/>
    <w:rsid w:val="00E82C24"/>
    <w:rPr>
      <w:rFonts w:ascii="TFForever-Medium_50_0_02202152" w:eastAsia="Times New Roman" w:hAnsi="TFForever-Medium_50_0_02202152" w:cs="Times New Roman"/>
      <w:color w:val="FFFFFF"/>
      <w:position w:val="16"/>
      <w:sz w:val="56"/>
      <w:szCs w:val="56"/>
      <w:lang w:eastAsia="de-DE"/>
    </w:rPr>
  </w:style>
  <w:style w:type="paragraph" w:styleId="Listenabsatz">
    <w:name w:val="List Paragraph"/>
    <w:basedOn w:val="Standard"/>
    <w:uiPriority w:val="34"/>
    <w:qFormat/>
    <w:rsid w:val="000769DE"/>
    <w:pPr>
      <w:ind w:left="720"/>
      <w:contextualSpacing/>
    </w:pPr>
  </w:style>
  <w:style w:type="paragraph" w:styleId="Textkrper">
    <w:name w:val="Body Text"/>
    <w:basedOn w:val="Standard"/>
    <w:link w:val="TextkrperZchn"/>
    <w:semiHidden/>
    <w:rsid w:val="00006E4C"/>
    <w:pPr>
      <w:autoSpaceDE w:val="0"/>
      <w:autoSpaceDN w:val="0"/>
      <w:jc w:val="both"/>
    </w:pPr>
    <w:rPr>
      <w:sz w:val="20"/>
      <w:szCs w:val="20"/>
    </w:rPr>
  </w:style>
  <w:style w:type="character" w:customStyle="1" w:styleId="TextkrperZchn">
    <w:name w:val="Textkörper Zchn"/>
    <w:link w:val="Textkrper"/>
    <w:semiHidden/>
    <w:rsid w:val="00006E4C"/>
    <w:rPr>
      <w:rFonts w:ascii="Times New Roman" w:eastAsia="Times New Roman" w:hAnsi="Times New Roman"/>
    </w:rPr>
  </w:style>
  <w:style w:type="paragraph" w:styleId="Titel">
    <w:name w:val="Title"/>
    <w:basedOn w:val="Standard"/>
    <w:link w:val="TitelZchn"/>
    <w:qFormat/>
    <w:rsid w:val="00006E4C"/>
    <w:pPr>
      <w:autoSpaceDE w:val="0"/>
      <w:autoSpaceDN w:val="0"/>
      <w:jc w:val="center"/>
    </w:pPr>
    <w:rPr>
      <w:sz w:val="28"/>
      <w:szCs w:val="20"/>
    </w:rPr>
  </w:style>
  <w:style w:type="character" w:customStyle="1" w:styleId="TitelZchn">
    <w:name w:val="Titel Zchn"/>
    <w:link w:val="Titel"/>
    <w:rsid w:val="00006E4C"/>
    <w:rPr>
      <w:rFonts w:ascii="Times New Roman" w:eastAsia="Times New Roman" w:hAnsi="Times New Roman"/>
      <w:sz w:val="28"/>
    </w:rPr>
  </w:style>
  <w:style w:type="paragraph" w:styleId="StandardWeb">
    <w:name w:val="Normal (Web)"/>
    <w:basedOn w:val="Standard"/>
    <w:semiHidden/>
    <w:rsid w:val="00006E4C"/>
    <w:rPr>
      <w:rFonts w:ascii="Arial" w:hAnsi="Arial" w:cs="Arial"/>
      <w:sz w:val="20"/>
      <w:szCs w:val="20"/>
    </w:rPr>
  </w:style>
  <w:style w:type="character" w:customStyle="1" w:styleId="berschrift1Zchn">
    <w:name w:val="Überschrift 1 Zchn"/>
    <w:link w:val="berschrift1"/>
    <w:uiPriority w:val="9"/>
    <w:rsid w:val="00742DA8"/>
    <w:rPr>
      <w:rFonts w:ascii="Cambria" w:eastAsia="Times New Roman" w:hAnsi="Cambria" w:cs="Times New Roman"/>
      <w:b/>
      <w:bCs/>
      <w:kern w:val="32"/>
      <w:sz w:val="32"/>
      <w:szCs w:val="32"/>
    </w:rPr>
  </w:style>
  <w:style w:type="paragraph" w:customStyle="1" w:styleId="bodytext">
    <w:name w:val="bodytext"/>
    <w:basedOn w:val="Standard"/>
    <w:rsid w:val="00782552"/>
    <w:pPr>
      <w:spacing w:before="100" w:beforeAutospacing="1" w:after="100" w:afterAutospacing="1"/>
    </w:pPr>
  </w:style>
  <w:style w:type="character" w:customStyle="1" w:styleId="berschrift3Zchn">
    <w:name w:val="Überschrift 3 Zchn"/>
    <w:basedOn w:val="Absatz-Standardschriftart"/>
    <w:link w:val="berschrift3"/>
    <w:uiPriority w:val="9"/>
    <w:semiHidden/>
    <w:rsid w:val="00BB08D5"/>
    <w:rPr>
      <w:rFonts w:asciiTheme="majorHAnsi" w:eastAsiaTheme="majorEastAsia" w:hAnsiTheme="majorHAnsi" w:cstheme="majorBidi"/>
      <w:b/>
      <w:bCs/>
      <w:color w:val="4F81BD" w:themeColor="accent1"/>
      <w:sz w:val="24"/>
      <w:szCs w:val="24"/>
    </w:rPr>
  </w:style>
  <w:style w:type="paragraph" w:styleId="KeinLeerraum">
    <w:name w:val="No Spacing"/>
    <w:uiPriority w:val="1"/>
    <w:qFormat/>
    <w:rsid w:val="003A569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950734">
      <w:bodyDiv w:val="1"/>
      <w:marLeft w:val="0"/>
      <w:marRight w:val="0"/>
      <w:marTop w:val="0"/>
      <w:marBottom w:val="0"/>
      <w:divBdr>
        <w:top w:val="none" w:sz="0" w:space="0" w:color="auto"/>
        <w:left w:val="none" w:sz="0" w:space="0" w:color="auto"/>
        <w:bottom w:val="none" w:sz="0" w:space="0" w:color="auto"/>
        <w:right w:val="none" w:sz="0" w:space="0" w:color="auto"/>
      </w:divBdr>
      <w:divsChild>
        <w:div w:id="872041437">
          <w:marLeft w:val="0"/>
          <w:marRight w:val="0"/>
          <w:marTop w:val="0"/>
          <w:marBottom w:val="0"/>
          <w:divBdr>
            <w:top w:val="none" w:sz="0" w:space="0" w:color="auto"/>
            <w:left w:val="none" w:sz="0" w:space="0" w:color="auto"/>
            <w:bottom w:val="none" w:sz="0" w:space="0" w:color="auto"/>
            <w:right w:val="none" w:sz="0" w:space="0" w:color="auto"/>
          </w:divBdr>
        </w:div>
        <w:div w:id="1781221257">
          <w:marLeft w:val="0"/>
          <w:marRight w:val="0"/>
          <w:marTop w:val="0"/>
          <w:marBottom w:val="0"/>
          <w:divBdr>
            <w:top w:val="none" w:sz="0" w:space="0" w:color="auto"/>
            <w:left w:val="none" w:sz="0" w:space="0" w:color="auto"/>
            <w:bottom w:val="none" w:sz="0" w:space="0" w:color="auto"/>
            <w:right w:val="none" w:sz="0" w:space="0" w:color="auto"/>
          </w:divBdr>
        </w:div>
        <w:div w:id="1674868883">
          <w:marLeft w:val="0"/>
          <w:marRight w:val="0"/>
          <w:marTop w:val="0"/>
          <w:marBottom w:val="0"/>
          <w:divBdr>
            <w:top w:val="none" w:sz="0" w:space="0" w:color="auto"/>
            <w:left w:val="none" w:sz="0" w:space="0" w:color="auto"/>
            <w:bottom w:val="none" w:sz="0" w:space="0" w:color="auto"/>
            <w:right w:val="none" w:sz="0" w:space="0" w:color="auto"/>
          </w:divBdr>
        </w:div>
        <w:div w:id="1271086567">
          <w:marLeft w:val="0"/>
          <w:marRight w:val="0"/>
          <w:marTop w:val="0"/>
          <w:marBottom w:val="0"/>
          <w:divBdr>
            <w:top w:val="none" w:sz="0" w:space="0" w:color="auto"/>
            <w:left w:val="none" w:sz="0" w:space="0" w:color="auto"/>
            <w:bottom w:val="none" w:sz="0" w:space="0" w:color="auto"/>
            <w:right w:val="none" w:sz="0" w:space="0" w:color="auto"/>
          </w:divBdr>
        </w:div>
        <w:div w:id="1510220142">
          <w:marLeft w:val="0"/>
          <w:marRight w:val="0"/>
          <w:marTop w:val="0"/>
          <w:marBottom w:val="0"/>
          <w:divBdr>
            <w:top w:val="none" w:sz="0" w:space="0" w:color="auto"/>
            <w:left w:val="none" w:sz="0" w:space="0" w:color="auto"/>
            <w:bottom w:val="none" w:sz="0" w:space="0" w:color="auto"/>
            <w:right w:val="none" w:sz="0" w:space="0" w:color="auto"/>
          </w:divBdr>
        </w:div>
        <w:div w:id="472914256">
          <w:marLeft w:val="0"/>
          <w:marRight w:val="0"/>
          <w:marTop w:val="0"/>
          <w:marBottom w:val="0"/>
          <w:divBdr>
            <w:top w:val="none" w:sz="0" w:space="0" w:color="auto"/>
            <w:left w:val="none" w:sz="0" w:space="0" w:color="auto"/>
            <w:bottom w:val="none" w:sz="0" w:space="0" w:color="auto"/>
            <w:right w:val="none" w:sz="0" w:space="0" w:color="auto"/>
          </w:divBdr>
        </w:div>
      </w:divsChild>
    </w:div>
    <w:div w:id="469981997">
      <w:bodyDiv w:val="1"/>
      <w:marLeft w:val="0"/>
      <w:marRight w:val="0"/>
      <w:marTop w:val="0"/>
      <w:marBottom w:val="0"/>
      <w:divBdr>
        <w:top w:val="none" w:sz="0" w:space="0" w:color="auto"/>
        <w:left w:val="none" w:sz="0" w:space="0" w:color="auto"/>
        <w:bottom w:val="none" w:sz="0" w:space="0" w:color="auto"/>
        <w:right w:val="none" w:sz="0" w:space="0" w:color="auto"/>
      </w:divBdr>
    </w:div>
    <w:div w:id="788671307">
      <w:bodyDiv w:val="1"/>
      <w:marLeft w:val="0"/>
      <w:marRight w:val="0"/>
      <w:marTop w:val="0"/>
      <w:marBottom w:val="0"/>
      <w:divBdr>
        <w:top w:val="none" w:sz="0" w:space="0" w:color="auto"/>
        <w:left w:val="none" w:sz="0" w:space="0" w:color="auto"/>
        <w:bottom w:val="none" w:sz="0" w:space="0" w:color="auto"/>
        <w:right w:val="none" w:sz="0" w:space="0" w:color="auto"/>
      </w:divBdr>
    </w:div>
    <w:div w:id="906955100">
      <w:bodyDiv w:val="1"/>
      <w:marLeft w:val="0"/>
      <w:marRight w:val="0"/>
      <w:marTop w:val="0"/>
      <w:marBottom w:val="0"/>
      <w:divBdr>
        <w:top w:val="none" w:sz="0" w:space="0" w:color="auto"/>
        <w:left w:val="none" w:sz="0" w:space="0" w:color="auto"/>
        <w:bottom w:val="none" w:sz="0" w:space="0" w:color="auto"/>
        <w:right w:val="none" w:sz="0" w:space="0" w:color="auto"/>
      </w:divBdr>
      <w:divsChild>
        <w:div w:id="1760904568">
          <w:marLeft w:val="0"/>
          <w:marRight w:val="0"/>
          <w:marTop w:val="0"/>
          <w:marBottom w:val="0"/>
          <w:divBdr>
            <w:top w:val="none" w:sz="0" w:space="0" w:color="auto"/>
            <w:left w:val="none" w:sz="0" w:space="0" w:color="auto"/>
            <w:bottom w:val="none" w:sz="0" w:space="0" w:color="auto"/>
            <w:right w:val="none" w:sz="0" w:space="0" w:color="auto"/>
          </w:divBdr>
        </w:div>
        <w:div w:id="1025062267">
          <w:marLeft w:val="0"/>
          <w:marRight w:val="0"/>
          <w:marTop w:val="0"/>
          <w:marBottom w:val="0"/>
          <w:divBdr>
            <w:top w:val="none" w:sz="0" w:space="0" w:color="auto"/>
            <w:left w:val="none" w:sz="0" w:space="0" w:color="auto"/>
            <w:bottom w:val="none" w:sz="0" w:space="0" w:color="auto"/>
            <w:right w:val="none" w:sz="0" w:space="0" w:color="auto"/>
          </w:divBdr>
          <w:divsChild>
            <w:div w:id="602613970">
              <w:marLeft w:val="0"/>
              <w:marRight w:val="0"/>
              <w:marTop w:val="0"/>
              <w:marBottom w:val="0"/>
              <w:divBdr>
                <w:top w:val="none" w:sz="0" w:space="0" w:color="auto"/>
                <w:left w:val="none" w:sz="0" w:space="0" w:color="auto"/>
                <w:bottom w:val="none" w:sz="0" w:space="0" w:color="auto"/>
                <w:right w:val="none" w:sz="0" w:space="0" w:color="auto"/>
              </w:divBdr>
            </w:div>
            <w:div w:id="1539588312">
              <w:marLeft w:val="0"/>
              <w:marRight w:val="0"/>
              <w:marTop w:val="0"/>
              <w:marBottom w:val="0"/>
              <w:divBdr>
                <w:top w:val="none" w:sz="0" w:space="0" w:color="auto"/>
                <w:left w:val="none" w:sz="0" w:space="0" w:color="auto"/>
                <w:bottom w:val="none" w:sz="0" w:space="0" w:color="auto"/>
                <w:right w:val="none" w:sz="0" w:space="0" w:color="auto"/>
              </w:divBdr>
              <w:divsChild>
                <w:div w:id="571090191">
                  <w:marLeft w:val="0"/>
                  <w:marRight w:val="0"/>
                  <w:marTop w:val="0"/>
                  <w:marBottom w:val="0"/>
                  <w:divBdr>
                    <w:top w:val="none" w:sz="0" w:space="0" w:color="auto"/>
                    <w:left w:val="none" w:sz="0" w:space="0" w:color="auto"/>
                    <w:bottom w:val="none" w:sz="0" w:space="0" w:color="auto"/>
                    <w:right w:val="none" w:sz="0" w:space="0" w:color="auto"/>
                  </w:divBdr>
                </w:div>
                <w:div w:id="931667755">
                  <w:marLeft w:val="0"/>
                  <w:marRight w:val="0"/>
                  <w:marTop w:val="0"/>
                  <w:marBottom w:val="0"/>
                  <w:divBdr>
                    <w:top w:val="none" w:sz="0" w:space="0" w:color="auto"/>
                    <w:left w:val="none" w:sz="0" w:space="0" w:color="auto"/>
                    <w:bottom w:val="none" w:sz="0" w:space="0" w:color="auto"/>
                    <w:right w:val="none" w:sz="0" w:space="0" w:color="auto"/>
                  </w:divBdr>
                </w:div>
                <w:div w:id="13297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7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0.emf"/><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37BF-5997-4C3F-8599-9973D226B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2587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coniugo</dc:creator>
  <cp:lastModifiedBy>wireless netcontrol GmbH</cp:lastModifiedBy>
  <cp:revision>40</cp:revision>
  <cp:lastPrinted>2011-10-20T14:05:00Z</cp:lastPrinted>
  <dcterms:created xsi:type="dcterms:W3CDTF">2017-09-06T09:31:00Z</dcterms:created>
  <dcterms:modified xsi:type="dcterms:W3CDTF">2018-02-05T11:41:00Z</dcterms:modified>
</cp:coreProperties>
</file>